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BDE78" w14:textId="76EDCF60" w:rsidR="00523E3A" w:rsidRDefault="00523E3A" w:rsidP="00523E3A">
      <w:pPr>
        <w:spacing w:after="0" w:line="240" w:lineRule="auto"/>
        <w:ind w:left="360" w:right="180"/>
        <w:jc w:val="center"/>
        <w:rPr>
          <w:rFonts w:eastAsia="Times New Roman"/>
          <w:b/>
          <w:sz w:val="36"/>
          <w:szCs w:val="36"/>
        </w:rPr>
      </w:pPr>
      <w:r>
        <w:rPr>
          <w:rFonts w:eastAsia="Times New Roman"/>
          <w:b/>
          <w:sz w:val="36"/>
          <w:szCs w:val="36"/>
        </w:rPr>
        <w:t>September 12, 2022</w:t>
      </w:r>
    </w:p>
    <w:p w14:paraId="12728C5F" w14:textId="77777777" w:rsidR="00523E3A" w:rsidRDefault="00523E3A" w:rsidP="00523E3A">
      <w:pPr>
        <w:spacing w:after="0" w:line="240" w:lineRule="auto"/>
        <w:ind w:left="360" w:right="180"/>
        <w:jc w:val="both"/>
        <w:rPr>
          <w:rFonts w:eastAsia="Times New Roman"/>
          <w:b/>
          <w:sz w:val="36"/>
          <w:szCs w:val="36"/>
        </w:rPr>
      </w:pPr>
    </w:p>
    <w:p w14:paraId="4F7FC5C5" w14:textId="77777777" w:rsidR="00523E3A" w:rsidRDefault="00523E3A" w:rsidP="00523E3A">
      <w:pPr>
        <w:spacing w:after="0" w:line="240" w:lineRule="auto"/>
        <w:ind w:left="360" w:right="180"/>
        <w:jc w:val="both"/>
        <w:rPr>
          <w:rFonts w:eastAsia="Times New Roman"/>
          <w:b/>
          <w:sz w:val="36"/>
          <w:szCs w:val="36"/>
        </w:rPr>
      </w:pPr>
    </w:p>
    <w:p w14:paraId="73D2E550" w14:textId="77777777" w:rsidR="00523E3A" w:rsidRDefault="00523E3A" w:rsidP="00523E3A">
      <w:pPr>
        <w:spacing w:after="0" w:line="254" w:lineRule="auto"/>
        <w:ind w:firstLine="360"/>
        <w:jc w:val="both"/>
        <w:rPr>
          <w:rFonts w:eastAsia="Times New Roman"/>
          <w:szCs w:val="24"/>
        </w:rPr>
      </w:pPr>
    </w:p>
    <w:p w14:paraId="7CB42A97" w14:textId="6C2A7648" w:rsidR="00523E3A" w:rsidRDefault="00523E3A" w:rsidP="00523E3A">
      <w:pPr>
        <w:spacing w:after="0" w:line="254" w:lineRule="auto"/>
        <w:ind w:left="360"/>
        <w:jc w:val="both"/>
        <w:rPr>
          <w:rFonts w:eastAsia="Times New Roman"/>
          <w:szCs w:val="24"/>
        </w:rPr>
      </w:pPr>
      <w:r>
        <w:rPr>
          <w:rFonts w:eastAsia="Times New Roman"/>
          <w:szCs w:val="24"/>
        </w:rPr>
        <w:t xml:space="preserve">The Ellettsville, Indiana, Town Council met for a regular meeting on Monday, September 12, 2022, </w:t>
      </w:r>
      <w:r>
        <w:rPr>
          <w:rFonts w:eastAsia="Times New Roman"/>
          <w:szCs w:val="23"/>
        </w:rPr>
        <w:t xml:space="preserve">at the Ellettsville Town Hall Meeting Room located at 1150 West Guy McCown Drive.    </w:t>
      </w:r>
      <w:r>
        <w:rPr>
          <w:rFonts w:eastAsia="Times New Roman"/>
          <w:szCs w:val="24"/>
        </w:rPr>
        <w:t xml:space="preserve">William Ellis called the meeting to order at 6:30 p.m.  </w:t>
      </w:r>
      <w:r w:rsidR="00BD4D6B">
        <w:rPr>
          <w:rFonts w:eastAsia="Times New Roman"/>
          <w:szCs w:val="24"/>
        </w:rPr>
        <w:t>Kip Headdy</w:t>
      </w:r>
      <w:r>
        <w:rPr>
          <w:rFonts w:eastAsia="Times New Roman"/>
          <w:szCs w:val="24"/>
        </w:rPr>
        <w:t xml:space="preserve"> led the Pledge of Allegiance followed with a prayer</w:t>
      </w:r>
      <w:r w:rsidR="00BD4D6B">
        <w:rPr>
          <w:rFonts w:eastAsia="Times New Roman"/>
          <w:szCs w:val="24"/>
        </w:rPr>
        <w:t xml:space="preserve"> by Jimmie Durnil</w:t>
      </w:r>
      <w:r>
        <w:rPr>
          <w:rFonts w:eastAsia="Times New Roman"/>
          <w:szCs w:val="24"/>
        </w:rPr>
        <w:t>.</w:t>
      </w:r>
    </w:p>
    <w:p w14:paraId="26D2DEDD" w14:textId="77777777" w:rsidR="00523E3A" w:rsidRDefault="00523E3A" w:rsidP="00523E3A">
      <w:pPr>
        <w:spacing w:after="0" w:line="254" w:lineRule="auto"/>
        <w:ind w:left="360"/>
        <w:jc w:val="both"/>
        <w:rPr>
          <w:rFonts w:eastAsia="Times New Roman"/>
          <w:sz w:val="16"/>
          <w:szCs w:val="16"/>
        </w:rPr>
      </w:pPr>
    </w:p>
    <w:p w14:paraId="02BC8F71" w14:textId="34DCC250" w:rsidR="00523E3A" w:rsidRPr="00B0656F" w:rsidRDefault="00523E3A" w:rsidP="00B0656F">
      <w:pPr>
        <w:spacing w:after="0" w:line="254" w:lineRule="auto"/>
        <w:ind w:left="360"/>
        <w:jc w:val="both"/>
        <w:rPr>
          <w:rFonts w:eastAsia="Times New Roman"/>
          <w:szCs w:val="24"/>
        </w:rPr>
      </w:pPr>
      <w:r>
        <w:rPr>
          <w:rFonts w:eastAsia="Times New Roman"/>
          <w:b/>
          <w:szCs w:val="24"/>
        </w:rPr>
        <w:t xml:space="preserve">Roll Call:  </w:t>
      </w:r>
      <w:r>
        <w:rPr>
          <w:rFonts w:eastAsia="Times New Roman"/>
          <w:szCs w:val="24"/>
        </w:rPr>
        <w:t xml:space="preserve">Members present were William Ellis, President; Dan Swafford and Pamela Samples.  </w:t>
      </w:r>
      <w:r w:rsidR="00B0656F">
        <w:rPr>
          <w:rFonts w:eastAsia="Times New Roman"/>
          <w:szCs w:val="24"/>
        </w:rPr>
        <w:t xml:space="preserve">Trevor Sager was absent.  Scott Oldham signed in late by Zoom.  </w:t>
      </w:r>
      <w:r>
        <w:rPr>
          <w:rFonts w:eastAsia="Times New Roman"/>
          <w:szCs w:val="24"/>
        </w:rPr>
        <w:t>Sandra Hash, Clerk Treasurer, Michael Farmer, Town Manage</w:t>
      </w:r>
      <w:r w:rsidR="001232DF">
        <w:rPr>
          <w:rFonts w:eastAsia="Times New Roman"/>
          <w:szCs w:val="24"/>
        </w:rPr>
        <w:t xml:space="preserve">r were also present.  </w:t>
      </w:r>
      <w:r>
        <w:rPr>
          <w:rFonts w:eastAsia="Times New Roman"/>
          <w:szCs w:val="24"/>
        </w:rPr>
        <w:t xml:space="preserve"> </w:t>
      </w:r>
      <w:r>
        <w:rPr>
          <w:szCs w:val="24"/>
        </w:rPr>
        <w:t xml:space="preserve">Darla Brown, Town Attorney </w:t>
      </w:r>
      <w:r w:rsidR="001232DF">
        <w:rPr>
          <w:szCs w:val="24"/>
        </w:rPr>
        <w:t>was present by Zoom</w:t>
      </w:r>
      <w:r>
        <w:rPr>
          <w:szCs w:val="24"/>
        </w:rPr>
        <w:t>.</w:t>
      </w:r>
    </w:p>
    <w:p w14:paraId="16D79CA6" w14:textId="77777777" w:rsidR="00523E3A" w:rsidRDefault="00523E3A" w:rsidP="00523E3A">
      <w:pPr>
        <w:spacing w:after="0" w:line="254" w:lineRule="auto"/>
        <w:ind w:left="360"/>
        <w:jc w:val="both"/>
        <w:rPr>
          <w:sz w:val="16"/>
          <w:szCs w:val="16"/>
        </w:rPr>
      </w:pPr>
    </w:p>
    <w:p w14:paraId="68A1416E" w14:textId="0EC4A7C2" w:rsidR="00523E3A" w:rsidRDefault="00523E3A" w:rsidP="00523E3A">
      <w:pPr>
        <w:spacing w:after="0" w:line="254" w:lineRule="auto"/>
        <w:ind w:left="360"/>
        <w:jc w:val="both"/>
        <w:rPr>
          <w:rFonts w:eastAsia="Times New Roman"/>
          <w:bCs/>
          <w:szCs w:val="24"/>
        </w:rPr>
      </w:pPr>
      <w:r>
        <w:rPr>
          <w:szCs w:val="24"/>
        </w:rPr>
        <w:t>S</w:t>
      </w:r>
      <w:r>
        <w:rPr>
          <w:rFonts w:eastAsia="Times New Roman"/>
          <w:b/>
          <w:szCs w:val="24"/>
        </w:rPr>
        <w:t xml:space="preserve">upervisors participating:  </w:t>
      </w:r>
      <w:r w:rsidR="00B0656F" w:rsidRPr="00B0656F">
        <w:rPr>
          <w:rFonts w:eastAsia="Times New Roman"/>
          <w:bCs/>
          <w:szCs w:val="24"/>
        </w:rPr>
        <w:t>Kip Headdy</w:t>
      </w:r>
      <w:r w:rsidR="00B0656F">
        <w:rPr>
          <w:rFonts w:eastAsia="Times New Roman"/>
          <w:bCs/>
          <w:szCs w:val="24"/>
        </w:rPr>
        <w:t xml:space="preserve">, </w:t>
      </w:r>
      <w:r>
        <w:rPr>
          <w:rFonts w:eastAsia="Times New Roman"/>
          <w:bCs/>
          <w:szCs w:val="24"/>
        </w:rPr>
        <w:t xml:space="preserve">Jimmie Durnil, Denise Line, Kevin Patton and Jeff Farmer were present.  </w:t>
      </w:r>
    </w:p>
    <w:p w14:paraId="0D58017D" w14:textId="77777777" w:rsidR="00523E3A" w:rsidRDefault="00523E3A" w:rsidP="00523E3A">
      <w:pPr>
        <w:spacing w:after="0" w:line="254" w:lineRule="auto"/>
        <w:ind w:left="360"/>
        <w:jc w:val="both"/>
        <w:rPr>
          <w:rFonts w:eastAsia="Times New Roman"/>
          <w:bCs/>
          <w:sz w:val="16"/>
          <w:szCs w:val="16"/>
        </w:rPr>
      </w:pPr>
    </w:p>
    <w:p w14:paraId="043DDACD" w14:textId="77777777" w:rsidR="00523E3A" w:rsidRDefault="00523E3A" w:rsidP="00523E3A">
      <w:pPr>
        <w:spacing w:after="0" w:line="256" w:lineRule="auto"/>
        <w:ind w:left="360"/>
        <w:jc w:val="both"/>
        <w:rPr>
          <w:rFonts w:eastAsia="Times New Roman"/>
          <w:b/>
          <w:szCs w:val="24"/>
        </w:rPr>
      </w:pPr>
      <w:r>
        <w:rPr>
          <w:rFonts w:eastAsia="Times New Roman"/>
          <w:b/>
          <w:szCs w:val="24"/>
        </w:rPr>
        <w:t>Approval of the Minutes</w:t>
      </w:r>
    </w:p>
    <w:p w14:paraId="53FF9B66" w14:textId="77777777" w:rsidR="00523E3A" w:rsidRDefault="00523E3A" w:rsidP="00523E3A">
      <w:pPr>
        <w:spacing w:after="0" w:line="254" w:lineRule="auto"/>
        <w:ind w:left="360"/>
        <w:jc w:val="both"/>
        <w:rPr>
          <w:rFonts w:eastAsia="Times New Roman"/>
          <w:sz w:val="16"/>
          <w:szCs w:val="16"/>
        </w:rPr>
      </w:pPr>
    </w:p>
    <w:p w14:paraId="0FF98959" w14:textId="59606885" w:rsidR="00523E3A" w:rsidRDefault="00523E3A" w:rsidP="00523E3A">
      <w:pPr>
        <w:spacing w:after="0" w:line="254" w:lineRule="auto"/>
        <w:ind w:left="360"/>
        <w:jc w:val="both"/>
        <w:rPr>
          <w:rFonts w:eastAsia="Times New Roman"/>
          <w:szCs w:val="24"/>
        </w:rPr>
      </w:pPr>
      <w:r>
        <w:rPr>
          <w:rFonts w:eastAsia="Times New Roman"/>
          <w:szCs w:val="24"/>
        </w:rPr>
        <w:t xml:space="preserve">William Ellis entertained a motion for approval of the minutes of the regular meeting </w:t>
      </w:r>
      <w:r w:rsidR="00592D60">
        <w:rPr>
          <w:rFonts w:eastAsia="Times New Roman"/>
          <w:szCs w:val="24"/>
        </w:rPr>
        <w:t xml:space="preserve">and the Executive Session </w:t>
      </w:r>
      <w:r>
        <w:rPr>
          <w:rFonts w:eastAsia="Times New Roman"/>
          <w:szCs w:val="24"/>
        </w:rPr>
        <w:t xml:space="preserve">August </w:t>
      </w:r>
      <w:r w:rsidR="00B0656F">
        <w:rPr>
          <w:rFonts w:eastAsia="Times New Roman"/>
          <w:szCs w:val="24"/>
        </w:rPr>
        <w:t>22</w:t>
      </w:r>
      <w:r>
        <w:rPr>
          <w:rFonts w:eastAsia="Times New Roman"/>
          <w:szCs w:val="24"/>
        </w:rPr>
        <w:t>, 2022</w:t>
      </w:r>
      <w:r w:rsidR="00B0656F">
        <w:rPr>
          <w:rFonts w:eastAsia="Times New Roman"/>
          <w:szCs w:val="24"/>
        </w:rPr>
        <w:t xml:space="preserve"> and </w:t>
      </w:r>
      <w:r>
        <w:rPr>
          <w:rFonts w:eastAsia="Times New Roman"/>
          <w:szCs w:val="24"/>
        </w:rPr>
        <w:t xml:space="preserve">the Budget </w:t>
      </w:r>
      <w:r w:rsidR="00592D60">
        <w:rPr>
          <w:rFonts w:eastAsia="Times New Roman"/>
          <w:szCs w:val="24"/>
        </w:rPr>
        <w:t>Meeting</w:t>
      </w:r>
      <w:r>
        <w:rPr>
          <w:rFonts w:eastAsia="Times New Roman"/>
          <w:szCs w:val="24"/>
        </w:rPr>
        <w:t xml:space="preserve"> August </w:t>
      </w:r>
      <w:r w:rsidR="00B0656F">
        <w:rPr>
          <w:rFonts w:eastAsia="Times New Roman"/>
          <w:szCs w:val="24"/>
        </w:rPr>
        <w:t>3</w:t>
      </w:r>
      <w:r>
        <w:rPr>
          <w:rFonts w:eastAsia="Times New Roman"/>
          <w:szCs w:val="24"/>
        </w:rPr>
        <w:t xml:space="preserve">0, 2022.  Dan Swafford so moved.   </w:t>
      </w:r>
      <w:r w:rsidR="00B0656F">
        <w:rPr>
          <w:rFonts w:eastAsia="Times New Roman"/>
          <w:szCs w:val="24"/>
        </w:rPr>
        <w:t>Pamela Samples</w:t>
      </w:r>
      <w:r>
        <w:rPr>
          <w:rFonts w:eastAsia="Times New Roman"/>
          <w:szCs w:val="24"/>
        </w:rPr>
        <w:t xml:space="preserve"> seconded.  Roll call vote:  William Ellis – yes; Dan Swafford – yes; Pamela Samples - yes.  Motion Carried.</w:t>
      </w:r>
    </w:p>
    <w:p w14:paraId="7316E762" w14:textId="77777777" w:rsidR="00523E3A" w:rsidRDefault="00523E3A" w:rsidP="00523E3A">
      <w:pPr>
        <w:spacing w:after="0" w:line="254" w:lineRule="auto"/>
        <w:ind w:left="360"/>
        <w:jc w:val="both"/>
        <w:rPr>
          <w:rFonts w:eastAsia="Times New Roman"/>
          <w:b/>
          <w:sz w:val="16"/>
          <w:szCs w:val="16"/>
        </w:rPr>
      </w:pPr>
    </w:p>
    <w:p w14:paraId="50B78274" w14:textId="77777777" w:rsidR="00523E3A" w:rsidRDefault="00523E3A" w:rsidP="00523E3A">
      <w:pPr>
        <w:spacing w:after="0" w:line="254" w:lineRule="auto"/>
        <w:ind w:left="360"/>
        <w:jc w:val="both"/>
        <w:rPr>
          <w:rFonts w:eastAsia="Times New Roman"/>
          <w:b/>
          <w:szCs w:val="24"/>
        </w:rPr>
      </w:pPr>
      <w:r>
        <w:rPr>
          <w:rFonts w:eastAsia="Times New Roman"/>
          <w:b/>
          <w:szCs w:val="24"/>
        </w:rPr>
        <w:t>Accounts Payable Vouchers and Payroll</w:t>
      </w:r>
    </w:p>
    <w:p w14:paraId="2B146CB1" w14:textId="77777777" w:rsidR="00523E3A" w:rsidRDefault="00523E3A" w:rsidP="00523E3A">
      <w:pPr>
        <w:spacing w:after="0" w:line="254" w:lineRule="auto"/>
        <w:ind w:left="360"/>
        <w:jc w:val="both"/>
        <w:rPr>
          <w:rFonts w:eastAsia="Times New Roman"/>
          <w:b/>
          <w:sz w:val="16"/>
          <w:szCs w:val="16"/>
        </w:rPr>
      </w:pPr>
    </w:p>
    <w:p w14:paraId="499A7FE4" w14:textId="3D59F0B1" w:rsidR="00523E3A" w:rsidRDefault="00523E3A" w:rsidP="00523E3A">
      <w:pPr>
        <w:spacing w:after="0" w:line="254" w:lineRule="auto"/>
        <w:ind w:left="360"/>
        <w:jc w:val="both"/>
        <w:rPr>
          <w:rFonts w:eastAsia="Times New Roman"/>
          <w:szCs w:val="24"/>
        </w:rPr>
      </w:pPr>
      <w:r>
        <w:rPr>
          <w:szCs w:val="24"/>
        </w:rPr>
        <w:t>William Ellis entertained a motion to pay Accounts Payable Vouchers and Payroll</w:t>
      </w:r>
      <w:r>
        <w:rPr>
          <w:rFonts w:eastAsia="Times New Roman"/>
          <w:szCs w:val="24"/>
        </w:rPr>
        <w:t xml:space="preserve">.  </w:t>
      </w:r>
      <w:r w:rsidR="00B0656F">
        <w:rPr>
          <w:rFonts w:eastAsia="Times New Roman"/>
          <w:szCs w:val="24"/>
        </w:rPr>
        <w:t>Pamela Samples</w:t>
      </w:r>
      <w:r>
        <w:rPr>
          <w:rFonts w:eastAsia="Times New Roman"/>
          <w:szCs w:val="24"/>
        </w:rPr>
        <w:t xml:space="preserve"> so moved.  Dan Swafford seconded.  Roll call vote:  William Ellis – yes; Dan Swafford – yes; Pamela Samples - yes.  Motion Carried.</w:t>
      </w:r>
    </w:p>
    <w:p w14:paraId="47293381" w14:textId="382DE64D" w:rsidR="00523E3A" w:rsidRDefault="00523E3A" w:rsidP="00523E3A">
      <w:pPr>
        <w:spacing w:after="0" w:line="254" w:lineRule="auto"/>
        <w:ind w:left="360"/>
        <w:jc w:val="both"/>
        <w:rPr>
          <w:rFonts w:eastAsia="Times New Roman"/>
          <w:sz w:val="16"/>
          <w:szCs w:val="16"/>
        </w:rPr>
      </w:pPr>
    </w:p>
    <w:p w14:paraId="53E8D8DC" w14:textId="79E0B1CF" w:rsidR="00BD4D6B" w:rsidRPr="00BD4D6B" w:rsidRDefault="00BD4D6B" w:rsidP="00523E3A">
      <w:pPr>
        <w:spacing w:after="0" w:line="254" w:lineRule="auto"/>
        <w:ind w:left="360"/>
        <w:jc w:val="both"/>
        <w:rPr>
          <w:rFonts w:eastAsia="Times New Roman"/>
          <w:b/>
          <w:bCs/>
          <w:szCs w:val="24"/>
        </w:rPr>
      </w:pPr>
      <w:r w:rsidRPr="00BD4D6B">
        <w:rPr>
          <w:rFonts w:eastAsia="Times New Roman"/>
          <w:b/>
          <w:bCs/>
          <w:szCs w:val="24"/>
        </w:rPr>
        <w:t>Open Bids for UV Lights at the Sewer Plant</w:t>
      </w:r>
    </w:p>
    <w:p w14:paraId="3C125CD1" w14:textId="1A7C5EB1" w:rsidR="00BD4D6B" w:rsidRPr="004B099B" w:rsidRDefault="00BD4D6B" w:rsidP="00523E3A">
      <w:pPr>
        <w:spacing w:after="0" w:line="254" w:lineRule="auto"/>
        <w:ind w:left="360"/>
        <w:jc w:val="both"/>
        <w:rPr>
          <w:rFonts w:eastAsia="Times New Roman"/>
          <w:sz w:val="16"/>
          <w:szCs w:val="16"/>
        </w:rPr>
      </w:pPr>
      <w:r>
        <w:rPr>
          <w:rFonts w:eastAsia="Times New Roman"/>
          <w:szCs w:val="24"/>
        </w:rPr>
        <w:t xml:space="preserve"> </w:t>
      </w:r>
    </w:p>
    <w:p w14:paraId="319DBF6E" w14:textId="06A79999" w:rsidR="003C38DC" w:rsidRDefault="00BD4D6B" w:rsidP="003C38DC">
      <w:pPr>
        <w:spacing w:after="0" w:line="254" w:lineRule="auto"/>
        <w:ind w:left="360"/>
        <w:jc w:val="both"/>
        <w:rPr>
          <w:rFonts w:eastAsia="Times New Roman"/>
          <w:szCs w:val="24"/>
        </w:rPr>
      </w:pPr>
      <w:r>
        <w:rPr>
          <w:rFonts w:eastAsia="Times New Roman"/>
          <w:szCs w:val="24"/>
        </w:rPr>
        <w:t>Sandra Hash, Clerk Treasurer opened the bids in the absence of Darla Brown, Town Attorney in person.  The first bid was from BL Anderson in the amount of $286,010.00.  Second bid was Trojan UV in the amount of $295,000.00</w:t>
      </w:r>
      <w:r w:rsidR="00C45EFB">
        <w:rPr>
          <w:rFonts w:eastAsia="Times New Roman"/>
          <w:szCs w:val="24"/>
        </w:rPr>
        <w:t xml:space="preserve">.  Dan Swafford made a motion to take the bids under advisement and </w:t>
      </w:r>
      <w:r w:rsidR="003C38DC">
        <w:rPr>
          <w:rFonts w:eastAsia="Times New Roman"/>
          <w:szCs w:val="24"/>
        </w:rPr>
        <w:t>vote</w:t>
      </w:r>
      <w:r w:rsidR="00C45EFB">
        <w:rPr>
          <w:rFonts w:eastAsia="Times New Roman"/>
          <w:szCs w:val="24"/>
        </w:rPr>
        <w:t xml:space="preserve"> at the next meeting.  Pamela Samples seconded.  Roll call vote:  </w:t>
      </w:r>
      <w:r w:rsidR="003C38DC">
        <w:rPr>
          <w:rFonts w:eastAsia="Times New Roman"/>
          <w:szCs w:val="24"/>
        </w:rPr>
        <w:t>William Ellis – yes; Dan Swafford – yes; Pamela Samples - yes.  Motion Carried.</w:t>
      </w:r>
    </w:p>
    <w:p w14:paraId="66BC30E3" w14:textId="77777777" w:rsidR="006E3D5D" w:rsidRPr="006E3D5D" w:rsidRDefault="006E3D5D" w:rsidP="003C38DC">
      <w:pPr>
        <w:spacing w:after="0" w:line="254" w:lineRule="auto"/>
        <w:ind w:left="360"/>
        <w:jc w:val="both"/>
        <w:rPr>
          <w:rFonts w:eastAsia="Times New Roman"/>
          <w:sz w:val="16"/>
          <w:szCs w:val="16"/>
        </w:rPr>
      </w:pPr>
    </w:p>
    <w:p w14:paraId="12A9C85D" w14:textId="421E5134" w:rsidR="00523E3A" w:rsidRDefault="00523E3A" w:rsidP="00523E3A">
      <w:pPr>
        <w:spacing w:after="0" w:line="254" w:lineRule="auto"/>
        <w:ind w:left="360"/>
        <w:jc w:val="both"/>
        <w:rPr>
          <w:rFonts w:eastAsia="Times New Roman"/>
          <w:b/>
          <w:bCs/>
          <w:szCs w:val="24"/>
        </w:rPr>
      </w:pPr>
      <w:r>
        <w:rPr>
          <w:rFonts w:eastAsia="Times New Roman"/>
          <w:b/>
          <w:bCs/>
          <w:szCs w:val="24"/>
        </w:rPr>
        <w:t>Resolutions</w:t>
      </w:r>
    </w:p>
    <w:p w14:paraId="16784BDD" w14:textId="77777777" w:rsidR="00523E3A" w:rsidRPr="004B099B" w:rsidRDefault="00523E3A" w:rsidP="00523E3A">
      <w:pPr>
        <w:spacing w:after="0" w:line="254" w:lineRule="auto"/>
        <w:ind w:left="360"/>
        <w:jc w:val="both"/>
        <w:rPr>
          <w:rFonts w:eastAsia="Times New Roman"/>
          <w:b/>
          <w:bCs/>
          <w:sz w:val="16"/>
          <w:szCs w:val="16"/>
        </w:rPr>
      </w:pPr>
    </w:p>
    <w:p w14:paraId="200319FB" w14:textId="671811D6" w:rsidR="00523E3A" w:rsidRPr="00BC62BE" w:rsidRDefault="00523E3A" w:rsidP="00523E3A">
      <w:pPr>
        <w:spacing w:after="0" w:line="254" w:lineRule="auto"/>
        <w:ind w:left="360"/>
        <w:jc w:val="both"/>
        <w:rPr>
          <w:rFonts w:eastAsia="Times New Roman"/>
          <w:b/>
          <w:bCs/>
          <w:szCs w:val="24"/>
        </w:rPr>
      </w:pPr>
      <w:r w:rsidRPr="00BC62BE">
        <w:rPr>
          <w:rFonts w:eastAsia="Times New Roman"/>
          <w:b/>
          <w:bCs/>
          <w:szCs w:val="24"/>
        </w:rPr>
        <w:t>Resolution 1</w:t>
      </w:r>
      <w:r w:rsidR="00732851" w:rsidRPr="00BC62BE">
        <w:rPr>
          <w:rFonts w:eastAsia="Times New Roman"/>
          <w:b/>
          <w:bCs/>
          <w:szCs w:val="24"/>
        </w:rPr>
        <w:t>4</w:t>
      </w:r>
      <w:r w:rsidRPr="00BC62BE">
        <w:rPr>
          <w:rFonts w:eastAsia="Times New Roman"/>
          <w:b/>
          <w:bCs/>
          <w:szCs w:val="24"/>
        </w:rPr>
        <w:t xml:space="preserve">-2022 </w:t>
      </w:r>
      <w:r w:rsidR="00732851" w:rsidRPr="00BC62BE">
        <w:rPr>
          <w:rFonts w:eastAsia="Times New Roman"/>
          <w:b/>
          <w:bCs/>
          <w:szCs w:val="24"/>
        </w:rPr>
        <w:t xml:space="preserve">to Dispose of Surplus Property for the Fire Department – 1991 Pierce Dash </w:t>
      </w:r>
    </w:p>
    <w:p w14:paraId="32086A9B" w14:textId="77777777" w:rsidR="00523E3A" w:rsidRDefault="00523E3A" w:rsidP="00523E3A">
      <w:pPr>
        <w:spacing w:after="0" w:line="254" w:lineRule="auto"/>
        <w:ind w:left="360"/>
        <w:jc w:val="both"/>
        <w:rPr>
          <w:rFonts w:eastAsia="Times New Roman"/>
          <w:b/>
          <w:bCs/>
          <w:sz w:val="16"/>
          <w:szCs w:val="16"/>
        </w:rPr>
      </w:pPr>
    </w:p>
    <w:p w14:paraId="52C5EF85" w14:textId="7254C7BC" w:rsidR="00822BA7" w:rsidRDefault="00523E3A" w:rsidP="00822BA7">
      <w:pPr>
        <w:spacing w:after="0" w:line="254" w:lineRule="auto"/>
        <w:ind w:left="360"/>
        <w:jc w:val="both"/>
        <w:rPr>
          <w:rFonts w:eastAsia="Times New Roman"/>
          <w:szCs w:val="24"/>
        </w:rPr>
      </w:pPr>
      <w:r w:rsidRPr="00822BA7">
        <w:rPr>
          <w:rFonts w:eastAsia="Times New Roman"/>
          <w:b/>
          <w:bCs/>
          <w:szCs w:val="24"/>
        </w:rPr>
        <w:t>Kevin Patton</w:t>
      </w:r>
      <w:r>
        <w:rPr>
          <w:rFonts w:eastAsia="Times New Roman"/>
          <w:szCs w:val="24"/>
        </w:rPr>
        <w:t xml:space="preserve">, Fire Chief explained </w:t>
      </w:r>
      <w:r w:rsidR="00732851">
        <w:rPr>
          <w:rFonts w:eastAsia="Times New Roman"/>
          <w:szCs w:val="24"/>
        </w:rPr>
        <w:t>it is a retired 1991 Pierce Dash</w:t>
      </w:r>
      <w:r w:rsidR="00822BA7">
        <w:rPr>
          <w:rFonts w:eastAsia="Times New Roman"/>
          <w:szCs w:val="24"/>
        </w:rPr>
        <w:t xml:space="preserve"> fire engine</w:t>
      </w:r>
      <w:r w:rsidR="00732851">
        <w:rPr>
          <w:rFonts w:eastAsia="Times New Roman"/>
          <w:szCs w:val="24"/>
        </w:rPr>
        <w:t xml:space="preserve"> they no longer use.  He will </w:t>
      </w:r>
      <w:r w:rsidR="00822BA7">
        <w:rPr>
          <w:rFonts w:eastAsia="Times New Roman"/>
          <w:szCs w:val="24"/>
        </w:rPr>
        <w:t xml:space="preserve">sell it on </w:t>
      </w:r>
      <w:proofErr w:type="spellStart"/>
      <w:r w:rsidR="00822BA7">
        <w:rPr>
          <w:rFonts w:eastAsia="Times New Roman"/>
          <w:szCs w:val="24"/>
        </w:rPr>
        <w:t>Gov</w:t>
      </w:r>
      <w:proofErr w:type="spellEnd"/>
      <w:r w:rsidR="00822BA7">
        <w:rPr>
          <w:rFonts w:eastAsia="Times New Roman"/>
          <w:szCs w:val="24"/>
        </w:rPr>
        <w:t xml:space="preserve"> Deals.  Pamela Samples made a motion to approve Resolution 14-2022</w:t>
      </w:r>
      <w:r w:rsidR="00BD4444">
        <w:rPr>
          <w:rFonts w:eastAsia="Times New Roman"/>
          <w:szCs w:val="24"/>
        </w:rPr>
        <w:t xml:space="preserve">.  Dan Swafford seconded.  Roll Call vote: </w:t>
      </w:r>
      <w:r w:rsidR="00822BA7">
        <w:rPr>
          <w:rFonts w:eastAsia="Times New Roman"/>
          <w:szCs w:val="24"/>
        </w:rPr>
        <w:t xml:space="preserve"> William Ellis – yes; Dan Swafford – yes; Pamela Samples - yes.  Motion Carried.</w:t>
      </w:r>
    </w:p>
    <w:p w14:paraId="21C26D7C" w14:textId="77777777" w:rsidR="006E3D5D" w:rsidRPr="006E3D5D" w:rsidRDefault="006E3D5D" w:rsidP="00523E3A">
      <w:pPr>
        <w:spacing w:after="0" w:line="254" w:lineRule="auto"/>
        <w:ind w:left="360"/>
        <w:jc w:val="both"/>
        <w:rPr>
          <w:rFonts w:eastAsia="Times New Roman"/>
          <w:b/>
          <w:bCs/>
          <w:sz w:val="16"/>
          <w:szCs w:val="16"/>
        </w:rPr>
      </w:pPr>
    </w:p>
    <w:p w14:paraId="39D389F5" w14:textId="40E163E7" w:rsidR="00523E3A" w:rsidRDefault="00523E3A" w:rsidP="00523E3A">
      <w:pPr>
        <w:spacing w:after="0" w:line="254" w:lineRule="auto"/>
        <w:ind w:left="360"/>
        <w:jc w:val="both"/>
        <w:rPr>
          <w:rFonts w:eastAsia="Times New Roman"/>
          <w:b/>
          <w:bCs/>
          <w:szCs w:val="24"/>
        </w:rPr>
      </w:pPr>
      <w:r>
        <w:rPr>
          <w:rFonts w:eastAsia="Times New Roman"/>
          <w:b/>
          <w:bCs/>
          <w:szCs w:val="24"/>
        </w:rPr>
        <w:t xml:space="preserve">Ordinances on </w:t>
      </w:r>
      <w:r w:rsidR="00BD4444">
        <w:rPr>
          <w:rFonts w:eastAsia="Times New Roman"/>
          <w:b/>
          <w:bCs/>
          <w:szCs w:val="24"/>
        </w:rPr>
        <w:t>Second</w:t>
      </w:r>
      <w:r>
        <w:rPr>
          <w:rFonts w:eastAsia="Times New Roman"/>
          <w:b/>
          <w:bCs/>
          <w:szCs w:val="24"/>
        </w:rPr>
        <w:t xml:space="preserve"> Reading</w:t>
      </w:r>
    </w:p>
    <w:p w14:paraId="0D6E4B02" w14:textId="5B403E27" w:rsidR="00BD4444" w:rsidRPr="004E2A00" w:rsidRDefault="00BD4444" w:rsidP="00523E3A">
      <w:pPr>
        <w:spacing w:after="0" w:line="254" w:lineRule="auto"/>
        <w:ind w:left="360"/>
        <w:jc w:val="both"/>
        <w:rPr>
          <w:rFonts w:eastAsia="Times New Roman"/>
          <w:b/>
          <w:bCs/>
          <w:sz w:val="16"/>
          <w:szCs w:val="16"/>
        </w:rPr>
      </w:pPr>
    </w:p>
    <w:p w14:paraId="0DE1C63C" w14:textId="77777777" w:rsidR="00BD4444" w:rsidRDefault="00BD4444" w:rsidP="00BD4444">
      <w:pPr>
        <w:spacing w:after="0" w:line="254" w:lineRule="auto"/>
        <w:ind w:left="360"/>
        <w:jc w:val="both"/>
        <w:rPr>
          <w:rFonts w:eastAsia="Times New Roman"/>
          <w:b/>
          <w:bCs/>
          <w:szCs w:val="24"/>
        </w:rPr>
      </w:pPr>
      <w:r>
        <w:rPr>
          <w:rFonts w:eastAsia="Times New Roman"/>
          <w:b/>
          <w:bCs/>
          <w:szCs w:val="24"/>
        </w:rPr>
        <w:t>Ordinance 2022-09 Certifying Ward Boundaries</w:t>
      </w:r>
    </w:p>
    <w:p w14:paraId="297EB4C7" w14:textId="77777777" w:rsidR="00BD4444" w:rsidRDefault="00BD4444" w:rsidP="00BD4444">
      <w:pPr>
        <w:spacing w:after="0" w:line="254" w:lineRule="auto"/>
        <w:ind w:left="360"/>
        <w:jc w:val="both"/>
        <w:rPr>
          <w:rFonts w:eastAsia="Times New Roman"/>
          <w:b/>
          <w:bCs/>
          <w:sz w:val="16"/>
          <w:szCs w:val="16"/>
        </w:rPr>
      </w:pPr>
    </w:p>
    <w:p w14:paraId="033DA6B8" w14:textId="610E2180" w:rsidR="004E2A00" w:rsidRDefault="00547CD9" w:rsidP="002E5063">
      <w:pPr>
        <w:spacing w:after="0" w:line="254" w:lineRule="auto"/>
        <w:ind w:left="360"/>
        <w:jc w:val="both"/>
        <w:rPr>
          <w:rFonts w:eastAsia="Times New Roman"/>
          <w:szCs w:val="24"/>
        </w:rPr>
      </w:pPr>
      <w:r>
        <w:rPr>
          <w:rFonts w:eastAsia="Times New Roman"/>
          <w:b/>
          <w:bCs/>
          <w:szCs w:val="24"/>
        </w:rPr>
        <w:t xml:space="preserve">Darla Brown, </w:t>
      </w:r>
      <w:r w:rsidRPr="00547CD9">
        <w:rPr>
          <w:rFonts w:eastAsia="Times New Roman"/>
          <w:szCs w:val="24"/>
        </w:rPr>
        <w:t xml:space="preserve">Town Attorney presented another draft of Ordinance 2202-09 Certifying Ward Boundaries to council.  </w:t>
      </w:r>
      <w:r>
        <w:rPr>
          <w:rFonts w:eastAsia="Times New Roman"/>
          <w:szCs w:val="24"/>
        </w:rPr>
        <w:t xml:space="preserve">Earlier confusion arose from the exhibits presented being difficult to read and what the Town’s intent was.  </w:t>
      </w:r>
      <w:r w:rsidR="00314F2D">
        <w:rPr>
          <w:rFonts w:eastAsia="Times New Roman"/>
          <w:szCs w:val="24"/>
        </w:rPr>
        <w:t>Sandra Hash, Clerk Treasurer came up with a different exhibit that shows the Wards as they currently are</w:t>
      </w:r>
      <w:r w:rsidR="0013783A">
        <w:rPr>
          <w:rFonts w:eastAsia="Times New Roman"/>
          <w:szCs w:val="24"/>
        </w:rPr>
        <w:t xml:space="preserve"> and in this Ordinance the Town Council is exercising its authority pursuant to the relevant Indiana Code to certify the Wards as they are now so the Ward lines don’t have to be re-drawn.  </w:t>
      </w:r>
      <w:r w:rsidR="003839B9">
        <w:rPr>
          <w:rFonts w:eastAsia="Times New Roman"/>
          <w:szCs w:val="24"/>
        </w:rPr>
        <w:t xml:space="preserve">The language changed </w:t>
      </w:r>
      <w:r w:rsidR="00D818FB">
        <w:rPr>
          <w:rFonts w:eastAsia="Times New Roman"/>
          <w:szCs w:val="24"/>
        </w:rPr>
        <w:t>slightly;</w:t>
      </w:r>
      <w:r w:rsidR="003839B9">
        <w:rPr>
          <w:rFonts w:eastAsia="Times New Roman"/>
          <w:szCs w:val="24"/>
        </w:rPr>
        <w:t xml:space="preserve"> she added an additional introductory clause that makes it clear the Town Council uses a hybrid election system.  </w:t>
      </w:r>
      <w:r w:rsidR="00992167">
        <w:rPr>
          <w:rFonts w:eastAsia="Times New Roman"/>
          <w:szCs w:val="24"/>
        </w:rPr>
        <w:t xml:space="preserve">She clarified to say anyone in the Town can vote for whomever they want anyway.  There was only an increase of 277 people according to the last Census so the question is do you think there is a fair representation </w:t>
      </w:r>
      <w:r w:rsidR="00932EB9">
        <w:rPr>
          <w:rFonts w:eastAsia="Times New Roman"/>
          <w:szCs w:val="24"/>
        </w:rPr>
        <w:t>to</w:t>
      </w:r>
      <w:r w:rsidR="00992167">
        <w:rPr>
          <w:rFonts w:eastAsia="Times New Roman"/>
          <w:szCs w:val="24"/>
        </w:rPr>
        <w:t xml:space="preserve"> allow the voters to vote fairly for whomever they</w:t>
      </w:r>
      <w:r w:rsidR="002E5063">
        <w:rPr>
          <w:rFonts w:eastAsia="Times New Roman"/>
          <w:szCs w:val="24"/>
        </w:rPr>
        <w:t xml:space="preserve"> </w:t>
      </w:r>
      <w:r w:rsidR="00992167">
        <w:rPr>
          <w:rFonts w:eastAsia="Times New Roman"/>
          <w:szCs w:val="24"/>
        </w:rPr>
        <w:t>want.</w:t>
      </w:r>
      <w:r w:rsidR="004E2A00">
        <w:rPr>
          <w:rFonts w:eastAsia="Times New Roman"/>
          <w:szCs w:val="24"/>
        </w:rPr>
        <w:t xml:space="preserve">  Dan Swafford made a motion to approve Ordinance 2022-09 </w:t>
      </w:r>
      <w:r w:rsidR="006E3D5D">
        <w:rPr>
          <w:rFonts w:eastAsia="Times New Roman"/>
          <w:szCs w:val="24"/>
        </w:rPr>
        <w:t>Ce</w:t>
      </w:r>
      <w:r w:rsidR="00BC62BE">
        <w:rPr>
          <w:rFonts w:eastAsia="Times New Roman"/>
          <w:szCs w:val="24"/>
        </w:rPr>
        <w:t xml:space="preserve">rtifying Ward </w:t>
      </w:r>
      <w:r w:rsidR="006E3D5D">
        <w:rPr>
          <w:rFonts w:eastAsia="Times New Roman"/>
          <w:szCs w:val="24"/>
        </w:rPr>
        <w:t xml:space="preserve">Boundaries.  </w:t>
      </w:r>
      <w:r w:rsidR="004E2A00">
        <w:rPr>
          <w:rFonts w:eastAsia="Times New Roman"/>
          <w:szCs w:val="24"/>
        </w:rPr>
        <w:t>Pamela Samples seconded.  Roll Call vote:  William Ellis – yes; Dan Swafford – yes; Pamela Samples - yes.  Motion Carried.</w:t>
      </w:r>
    </w:p>
    <w:p w14:paraId="29937EB7" w14:textId="77777777" w:rsidR="004E2A00" w:rsidRPr="00246296" w:rsidRDefault="00992167" w:rsidP="00523E3A">
      <w:pPr>
        <w:spacing w:after="0" w:line="254" w:lineRule="auto"/>
        <w:ind w:left="360"/>
        <w:jc w:val="both"/>
        <w:rPr>
          <w:rFonts w:eastAsia="Times New Roman"/>
          <w:sz w:val="16"/>
          <w:szCs w:val="16"/>
        </w:rPr>
      </w:pPr>
      <w:r>
        <w:rPr>
          <w:rFonts w:eastAsia="Times New Roman"/>
          <w:szCs w:val="24"/>
        </w:rPr>
        <w:t xml:space="preserve"> </w:t>
      </w:r>
    </w:p>
    <w:p w14:paraId="703074D5" w14:textId="02DCA3D9" w:rsidR="00523E3A" w:rsidRDefault="00523E3A" w:rsidP="00523E3A">
      <w:pPr>
        <w:spacing w:after="0" w:line="254" w:lineRule="auto"/>
        <w:ind w:left="360"/>
        <w:jc w:val="both"/>
        <w:rPr>
          <w:rFonts w:eastAsia="Times New Roman"/>
          <w:b/>
          <w:bCs/>
          <w:szCs w:val="24"/>
        </w:rPr>
      </w:pPr>
      <w:r>
        <w:rPr>
          <w:rFonts w:eastAsia="Times New Roman"/>
          <w:b/>
          <w:bCs/>
          <w:szCs w:val="24"/>
        </w:rPr>
        <w:t xml:space="preserve">Ordinance 2022-10 to </w:t>
      </w:r>
      <w:r w:rsidR="004E2A00">
        <w:rPr>
          <w:rFonts w:eastAsia="Times New Roman"/>
          <w:b/>
          <w:bCs/>
          <w:szCs w:val="24"/>
        </w:rPr>
        <w:t>Rename the Park and Recreation Donation Fund to the Department of Parks and Recreation Non-Reverting Fund</w:t>
      </w:r>
      <w:r>
        <w:rPr>
          <w:rFonts w:eastAsia="Times New Roman"/>
          <w:b/>
          <w:bCs/>
          <w:szCs w:val="24"/>
        </w:rPr>
        <w:t xml:space="preserve"> </w:t>
      </w:r>
    </w:p>
    <w:p w14:paraId="65867FF1" w14:textId="73E71EA9" w:rsidR="00F5758F" w:rsidRPr="00D62692" w:rsidRDefault="00F5758F" w:rsidP="00523E3A">
      <w:pPr>
        <w:spacing w:after="0" w:line="254" w:lineRule="auto"/>
        <w:ind w:left="360"/>
        <w:jc w:val="both"/>
        <w:rPr>
          <w:rFonts w:eastAsia="Times New Roman"/>
          <w:b/>
          <w:bCs/>
          <w:sz w:val="16"/>
          <w:szCs w:val="16"/>
        </w:rPr>
      </w:pPr>
    </w:p>
    <w:p w14:paraId="762817D8" w14:textId="77777777" w:rsidR="002E5063" w:rsidRDefault="002E5063" w:rsidP="000A37F9">
      <w:pPr>
        <w:spacing w:after="0" w:line="254" w:lineRule="auto"/>
        <w:ind w:left="360"/>
        <w:jc w:val="both"/>
        <w:rPr>
          <w:rFonts w:eastAsia="Times New Roman"/>
          <w:b/>
          <w:bCs/>
          <w:szCs w:val="24"/>
        </w:rPr>
      </w:pPr>
    </w:p>
    <w:p w14:paraId="7B27AC55" w14:textId="77777777" w:rsidR="002E5063" w:rsidRDefault="002E5063" w:rsidP="000A37F9">
      <w:pPr>
        <w:spacing w:after="0" w:line="254" w:lineRule="auto"/>
        <w:ind w:left="360"/>
        <w:jc w:val="both"/>
        <w:rPr>
          <w:rFonts w:eastAsia="Times New Roman"/>
          <w:b/>
          <w:bCs/>
          <w:szCs w:val="24"/>
        </w:rPr>
      </w:pPr>
    </w:p>
    <w:p w14:paraId="3C0B2440" w14:textId="77777777" w:rsidR="002E5063" w:rsidRDefault="002E5063" w:rsidP="000A37F9">
      <w:pPr>
        <w:spacing w:after="0" w:line="254" w:lineRule="auto"/>
        <w:ind w:left="360"/>
        <w:jc w:val="both"/>
        <w:rPr>
          <w:rFonts w:eastAsia="Times New Roman"/>
          <w:b/>
          <w:bCs/>
          <w:szCs w:val="24"/>
        </w:rPr>
      </w:pPr>
    </w:p>
    <w:p w14:paraId="127A9055" w14:textId="77777777" w:rsidR="002E5063" w:rsidRDefault="002E5063" w:rsidP="000A37F9">
      <w:pPr>
        <w:spacing w:after="0" w:line="254" w:lineRule="auto"/>
        <w:ind w:left="360"/>
        <w:jc w:val="both"/>
        <w:rPr>
          <w:rFonts w:eastAsia="Times New Roman"/>
          <w:b/>
          <w:bCs/>
          <w:szCs w:val="24"/>
        </w:rPr>
      </w:pPr>
    </w:p>
    <w:p w14:paraId="68174792" w14:textId="118EFE78" w:rsidR="000A37F9" w:rsidRDefault="00F5758F" w:rsidP="000A37F9">
      <w:pPr>
        <w:spacing w:after="0" w:line="254" w:lineRule="auto"/>
        <w:ind w:left="360"/>
        <w:jc w:val="both"/>
        <w:rPr>
          <w:rFonts w:eastAsia="Times New Roman"/>
          <w:szCs w:val="24"/>
        </w:rPr>
      </w:pPr>
      <w:r>
        <w:rPr>
          <w:rFonts w:eastAsia="Times New Roman"/>
          <w:b/>
          <w:bCs/>
          <w:szCs w:val="24"/>
        </w:rPr>
        <w:t xml:space="preserve">Darla Brown, </w:t>
      </w:r>
      <w:r w:rsidRPr="00F5758F">
        <w:rPr>
          <w:rFonts w:eastAsia="Times New Roman"/>
          <w:szCs w:val="24"/>
        </w:rPr>
        <w:t>Town Attorney discussed at the last meeting there were some language changes.  Section 3 stated that the Parks Department would handle the money and it was changed to the Clerk</w:t>
      </w:r>
      <w:r>
        <w:rPr>
          <w:rFonts w:eastAsia="Times New Roman"/>
          <w:szCs w:val="24"/>
        </w:rPr>
        <w:t xml:space="preserve"> Treasurer</w:t>
      </w:r>
      <w:r>
        <w:rPr>
          <w:rFonts w:eastAsia="Times New Roman"/>
          <w:b/>
          <w:bCs/>
          <w:szCs w:val="24"/>
        </w:rPr>
        <w:t xml:space="preserve">.  </w:t>
      </w:r>
      <w:r w:rsidRPr="0074343D">
        <w:rPr>
          <w:rFonts w:eastAsia="Times New Roman"/>
          <w:szCs w:val="24"/>
        </w:rPr>
        <w:t xml:space="preserve">She also added Section 7 which clarified the council repeals the Ordinance </w:t>
      </w:r>
      <w:r w:rsidR="0074343D" w:rsidRPr="0074343D">
        <w:rPr>
          <w:rFonts w:eastAsia="Times New Roman"/>
          <w:szCs w:val="24"/>
        </w:rPr>
        <w:t xml:space="preserve">establishing the Department of Parks and Recreation Non-Reverting Fund, the monies remaining in said fund shall be </w:t>
      </w:r>
      <w:r w:rsidRPr="0074343D">
        <w:rPr>
          <w:rFonts w:eastAsia="Times New Roman"/>
          <w:szCs w:val="24"/>
        </w:rPr>
        <w:t xml:space="preserve">transferred to the Parks and Recreation </w:t>
      </w:r>
      <w:r w:rsidR="0074343D" w:rsidRPr="0074343D">
        <w:rPr>
          <w:rFonts w:eastAsia="Times New Roman"/>
          <w:szCs w:val="24"/>
        </w:rPr>
        <w:t>Fund.</w:t>
      </w:r>
      <w:r w:rsidR="0074343D">
        <w:rPr>
          <w:rFonts w:eastAsia="Times New Roman"/>
          <w:szCs w:val="24"/>
        </w:rPr>
        <w:t xml:space="preserve">  Pamela Samples questioned why it had to be a non-reverting fund.  Darla Brown explained those are the only choices under the statute and either the council can fund certain projects or the Parks and Rec Board can set up a non-reverting fund for projects and or to accept donations.</w:t>
      </w:r>
      <w:r w:rsidR="00C40E99">
        <w:rPr>
          <w:rFonts w:eastAsia="Times New Roman"/>
          <w:szCs w:val="24"/>
        </w:rPr>
        <w:t xml:space="preserve">  A non-reverting fund ensures the money stays in the fund and doesn’t revert to any other fund at year end.  There was confusion what the Ordinance was for specifically and Darla Brown explained this Ordinance was only for establishing the fund to accept donations and fees for a youth sports league.  </w:t>
      </w:r>
      <w:r w:rsidR="00651075">
        <w:rPr>
          <w:rFonts w:eastAsia="Times New Roman"/>
          <w:szCs w:val="24"/>
        </w:rPr>
        <w:t>Pamela Samples expressed she was uncomfortable setting up a fund for something they haven’t voted on yet and expla</w:t>
      </w:r>
      <w:r w:rsidR="004B1891">
        <w:rPr>
          <w:rFonts w:eastAsia="Times New Roman"/>
          <w:szCs w:val="24"/>
        </w:rPr>
        <w:t>ined council hasn’t approved</w:t>
      </w:r>
      <w:r w:rsidR="00651075">
        <w:rPr>
          <w:rFonts w:eastAsia="Times New Roman"/>
          <w:szCs w:val="24"/>
        </w:rPr>
        <w:t xml:space="preserve"> the youth sports league so why do we need a fund until that is voted on.  It was explained that the money isn’t the Town’s and will </w:t>
      </w:r>
      <w:r w:rsidR="009D1C03">
        <w:rPr>
          <w:rFonts w:eastAsia="Times New Roman"/>
          <w:szCs w:val="24"/>
        </w:rPr>
        <w:t xml:space="preserve">be </w:t>
      </w:r>
      <w:r w:rsidR="00651075">
        <w:rPr>
          <w:rFonts w:eastAsia="Times New Roman"/>
          <w:szCs w:val="24"/>
        </w:rPr>
        <w:t xml:space="preserve">used to collect for the youth sports </w:t>
      </w:r>
      <w:r w:rsidR="009D1C03">
        <w:rPr>
          <w:rFonts w:eastAsia="Times New Roman"/>
          <w:szCs w:val="24"/>
        </w:rPr>
        <w:t xml:space="preserve">not to revert back to the Town General Fund and will stay in place for day-to-day operations of the league.  Pamela Samples is not comfortable with the liability and accountability.  </w:t>
      </w:r>
      <w:r w:rsidR="007058F5">
        <w:rPr>
          <w:rFonts w:eastAsia="Times New Roman"/>
          <w:szCs w:val="24"/>
        </w:rPr>
        <w:t xml:space="preserve">Michael Farmer ensured Pamela that this is all for </w:t>
      </w:r>
      <w:r w:rsidR="004B1891">
        <w:rPr>
          <w:rFonts w:eastAsia="Times New Roman"/>
          <w:szCs w:val="24"/>
        </w:rPr>
        <w:t xml:space="preserve">the </w:t>
      </w:r>
      <w:r w:rsidR="007058F5">
        <w:rPr>
          <w:rFonts w:eastAsia="Times New Roman"/>
          <w:szCs w:val="24"/>
        </w:rPr>
        <w:t xml:space="preserve">welfare of the kids and this is what we do for a living and is pretty mild compared to a lot </w:t>
      </w:r>
      <w:r w:rsidR="00BA2584">
        <w:rPr>
          <w:rFonts w:eastAsia="Times New Roman"/>
          <w:szCs w:val="24"/>
        </w:rPr>
        <w:t>o</w:t>
      </w:r>
      <w:r w:rsidR="007058F5">
        <w:rPr>
          <w:rFonts w:eastAsia="Times New Roman"/>
          <w:szCs w:val="24"/>
        </w:rPr>
        <w:t xml:space="preserve">f things council approves.  The liability </w:t>
      </w:r>
      <w:r w:rsidR="004277B4">
        <w:rPr>
          <w:rFonts w:eastAsia="Times New Roman"/>
          <w:szCs w:val="24"/>
        </w:rPr>
        <w:t xml:space="preserve">will be controlled with the department heads.  </w:t>
      </w:r>
      <w:r w:rsidR="007058F5">
        <w:rPr>
          <w:rFonts w:eastAsia="Times New Roman"/>
          <w:szCs w:val="24"/>
        </w:rPr>
        <w:t xml:space="preserve"> Sandra Hash, Clerk Treasurer’s only concern is electronic receipts which means they will need access to the checking account.  If this happens she will create another account for this as not to allow them into the General Fund.  </w:t>
      </w:r>
      <w:r w:rsidR="00AB1E09">
        <w:rPr>
          <w:rFonts w:eastAsia="Times New Roman"/>
          <w:szCs w:val="24"/>
        </w:rPr>
        <w:t>A q</w:t>
      </w:r>
      <w:r w:rsidR="00E5014D">
        <w:rPr>
          <w:rFonts w:eastAsia="Times New Roman"/>
          <w:szCs w:val="24"/>
        </w:rPr>
        <w:t xml:space="preserve">uestion from the public </w:t>
      </w:r>
      <w:r w:rsidR="00AB1E09">
        <w:rPr>
          <w:rFonts w:eastAsia="Times New Roman"/>
          <w:szCs w:val="24"/>
        </w:rPr>
        <w:t>was</w:t>
      </w:r>
      <w:r w:rsidR="00E5014D">
        <w:rPr>
          <w:rFonts w:eastAsia="Times New Roman"/>
          <w:szCs w:val="24"/>
        </w:rPr>
        <w:t xml:space="preserve"> can the Town General Fund become liable for paying damages related </w:t>
      </w:r>
      <w:r w:rsidR="00AB1E09">
        <w:rPr>
          <w:rFonts w:eastAsia="Times New Roman"/>
          <w:szCs w:val="24"/>
        </w:rPr>
        <w:t xml:space="preserve">to </w:t>
      </w:r>
      <w:r w:rsidR="00E5014D">
        <w:rPr>
          <w:rFonts w:eastAsia="Times New Roman"/>
          <w:szCs w:val="24"/>
        </w:rPr>
        <w:t>Park Recreational program accidents</w:t>
      </w:r>
      <w:r w:rsidR="00BA2584">
        <w:rPr>
          <w:rFonts w:eastAsia="Times New Roman"/>
          <w:szCs w:val="24"/>
        </w:rPr>
        <w:t>?</w:t>
      </w:r>
      <w:r w:rsidR="00E5014D">
        <w:rPr>
          <w:rFonts w:eastAsia="Times New Roman"/>
          <w:szCs w:val="24"/>
        </w:rPr>
        <w:t xml:space="preserve">  Jimmie Durnil, Parks Board President explained they have their own liability insurance to take care of any of that.  Sandra Hash explained the Town will have to take out more insurance.  Darla Brown understands that if the Town is handling the youth </w:t>
      </w:r>
      <w:r w:rsidR="00D818FB">
        <w:rPr>
          <w:rFonts w:eastAsia="Times New Roman"/>
          <w:szCs w:val="24"/>
        </w:rPr>
        <w:t>sports</w:t>
      </w:r>
      <w:r w:rsidR="00E5014D">
        <w:rPr>
          <w:rFonts w:eastAsia="Times New Roman"/>
          <w:szCs w:val="24"/>
        </w:rPr>
        <w:t xml:space="preserve"> league money the Town would need a Memorandum of Understanding that she thought the Town decided not to do. </w:t>
      </w:r>
      <w:r w:rsidR="00BA2584">
        <w:rPr>
          <w:rFonts w:eastAsia="Times New Roman"/>
          <w:szCs w:val="24"/>
        </w:rPr>
        <w:t xml:space="preserve"> </w:t>
      </w:r>
      <w:r w:rsidR="000A37F9">
        <w:rPr>
          <w:rFonts w:eastAsia="Times New Roman"/>
          <w:szCs w:val="24"/>
        </w:rPr>
        <w:t xml:space="preserve">Michael Farmer clarified that at this point since basketball was starting they were going to run the league through the school and only collect the money and in the spring after things are more organized we will take over everything.  Sandra Hash has another view of understanding and until someone is hired to handle it this cannot be done.  William Ellis made a motion to table until the next meeting.  </w:t>
      </w:r>
      <w:r w:rsidR="00AB1E09">
        <w:rPr>
          <w:rFonts w:eastAsia="Times New Roman"/>
          <w:szCs w:val="24"/>
        </w:rPr>
        <w:t xml:space="preserve">The Motion failed for lack of a </w:t>
      </w:r>
      <w:r w:rsidR="000A37F9">
        <w:rPr>
          <w:rFonts w:eastAsia="Times New Roman"/>
          <w:szCs w:val="24"/>
        </w:rPr>
        <w:t xml:space="preserve">second.  Dan Swafford made a motion to vote on Ordinance 2022-10.  Pamela Samples seconded.  Roll call vote:  William Ellis – yes; Dan Swafford – no; Pamela Samples - no.  </w:t>
      </w:r>
      <w:r w:rsidR="000A37F9" w:rsidRPr="00BC62BE">
        <w:rPr>
          <w:rFonts w:eastAsia="Times New Roman"/>
          <w:szCs w:val="24"/>
        </w:rPr>
        <w:t>Motion Fails.</w:t>
      </w:r>
    </w:p>
    <w:p w14:paraId="744E139F" w14:textId="77777777" w:rsidR="004E2A00" w:rsidRPr="0074343D" w:rsidRDefault="004E2A00" w:rsidP="00523E3A">
      <w:pPr>
        <w:spacing w:after="0" w:line="254" w:lineRule="auto"/>
        <w:ind w:left="360"/>
        <w:jc w:val="both"/>
        <w:rPr>
          <w:rFonts w:eastAsia="Times New Roman"/>
          <w:sz w:val="16"/>
          <w:szCs w:val="16"/>
        </w:rPr>
      </w:pPr>
    </w:p>
    <w:p w14:paraId="2CCC9EE7" w14:textId="1CA6A625" w:rsidR="00523E3A" w:rsidRDefault="005C3F4D" w:rsidP="00523E3A">
      <w:pPr>
        <w:spacing w:after="0" w:line="254" w:lineRule="auto"/>
        <w:ind w:left="360"/>
        <w:jc w:val="both"/>
        <w:rPr>
          <w:rFonts w:eastAsia="Times New Roman"/>
          <w:b/>
          <w:bCs/>
          <w:szCs w:val="24"/>
        </w:rPr>
      </w:pPr>
      <w:r>
        <w:rPr>
          <w:rFonts w:eastAsia="Times New Roman"/>
          <w:b/>
          <w:bCs/>
          <w:szCs w:val="24"/>
        </w:rPr>
        <w:t>Old</w:t>
      </w:r>
      <w:r w:rsidR="00523E3A">
        <w:rPr>
          <w:rFonts w:eastAsia="Times New Roman"/>
          <w:b/>
          <w:bCs/>
          <w:szCs w:val="24"/>
        </w:rPr>
        <w:t xml:space="preserve"> Business</w:t>
      </w:r>
    </w:p>
    <w:p w14:paraId="40F8BC6A" w14:textId="77777777" w:rsidR="00523E3A" w:rsidRDefault="00523E3A" w:rsidP="00523E3A">
      <w:pPr>
        <w:spacing w:after="0" w:line="254" w:lineRule="auto"/>
        <w:ind w:left="360"/>
        <w:jc w:val="both"/>
        <w:rPr>
          <w:rFonts w:eastAsia="Times New Roman"/>
          <w:sz w:val="16"/>
          <w:szCs w:val="16"/>
        </w:rPr>
      </w:pPr>
    </w:p>
    <w:p w14:paraId="61115CFE" w14:textId="77777777" w:rsidR="00523E3A" w:rsidRPr="00BC62BE" w:rsidRDefault="00523E3A" w:rsidP="00523E3A">
      <w:pPr>
        <w:spacing w:after="0" w:line="254" w:lineRule="auto"/>
        <w:ind w:left="360"/>
        <w:jc w:val="both"/>
        <w:rPr>
          <w:rFonts w:eastAsia="Times New Roman"/>
          <w:b/>
          <w:bCs/>
          <w:szCs w:val="24"/>
        </w:rPr>
      </w:pPr>
      <w:r w:rsidRPr="00BC62BE">
        <w:rPr>
          <w:rFonts w:eastAsia="Times New Roman"/>
          <w:b/>
          <w:bCs/>
          <w:szCs w:val="24"/>
        </w:rPr>
        <w:t>Affordable Septic and Repair Request to use Ellettsville Wastewater for Disposal – Steve Phelps</w:t>
      </w:r>
    </w:p>
    <w:p w14:paraId="487CAEF0" w14:textId="6BBB77EC" w:rsidR="00523E3A" w:rsidRDefault="00523E3A" w:rsidP="00523E3A">
      <w:pPr>
        <w:spacing w:after="0" w:line="254" w:lineRule="auto"/>
        <w:ind w:left="360"/>
        <w:jc w:val="both"/>
        <w:rPr>
          <w:rFonts w:eastAsia="Times New Roman"/>
          <w:sz w:val="16"/>
          <w:szCs w:val="16"/>
        </w:rPr>
      </w:pPr>
    </w:p>
    <w:p w14:paraId="1F37CB78" w14:textId="77777777" w:rsidR="002E5063" w:rsidRDefault="002223AE" w:rsidP="002E5063">
      <w:pPr>
        <w:spacing w:after="0" w:line="254" w:lineRule="auto"/>
        <w:ind w:left="360"/>
        <w:jc w:val="both"/>
        <w:rPr>
          <w:rFonts w:eastAsia="Times New Roman"/>
          <w:szCs w:val="24"/>
        </w:rPr>
      </w:pPr>
      <w:r>
        <w:rPr>
          <w:rFonts w:eastAsia="Times New Roman"/>
          <w:b/>
          <w:bCs/>
          <w:szCs w:val="24"/>
        </w:rPr>
        <w:t xml:space="preserve">Jeff Farmer </w:t>
      </w:r>
      <w:r w:rsidRPr="005C3F4D">
        <w:rPr>
          <w:rFonts w:eastAsia="Times New Roman"/>
          <w:szCs w:val="24"/>
        </w:rPr>
        <w:t xml:space="preserve">presented a septic pumping agreement </w:t>
      </w:r>
      <w:r>
        <w:rPr>
          <w:rFonts w:eastAsia="Times New Roman"/>
          <w:szCs w:val="24"/>
        </w:rPr>
        <w:t xml:space="preserve">prepared by Darla Brown, Town Attorney </w:t>
      </w:r>
      <w:r w:rsidR="00E517BA">
        <w:rPr>
          <w:rFonts w:eastAsia="Times New Roman"/>
          <w:szCs w:val="24"/>
        </w:rPr>
        <w:t xml:space="preserve">Section 4 </w:t>
      </w:r>
      <w:r>
        <w:rPr>
          <w:rFonts w:eastAsia="Times New Roman"/>
          <w:szCs w:val="24"/>
        </w:rPr>
        <w:t>explain</w:t>
      </w:r>
      <w:r w:rsidR="00E517BA">
        <w:rPr>
          <w:rFonts w:eastAsia="Times New Roman"/>
          <w:szCs w:val="24"/>
        </w:rPr>
        <w:t>s</w:t>
      </w:r>
      <w:r>
        <w:rPr>
          <w:rFonts w:eastAsia="Times New Roman"/>
          <w:szCs w:val="24"/>
        </w:rPr>
        <w:t xml:space="preserve"> the Town reserves the right to terminate any and all dumping privileges at any time, for any reason and without prior notice to the septic hauler.  If the Town WWTP operator believes that the amount of waste being dumped is detrimental to the WWTP, The Town reserves the right to limit the amount of waste from the septic hauler at any time.  In the event the WWTP operators believes that it is in the best interest of the Town to limit the waste accepted from septic service providers, the Town’s WWTP operator will make every effort to enforce limits on the contractors according to seniority.  He feels we are accepting as much </w:t>
      </w:r>
      <w:r w:rsidR="00FF5A26">
        <w:rPr>
          <w:rFonts w:eastAsia="Times New Roman"/>
          <w:szCs w:val="24"/>
        </w:rPr>
        <w:t xml:space="preserve">as </w:t>
      </w:r>
      <w:r>
        <w:rPr>
          <w:rFonts w:eastAsia="Times New Roman"/>
          <w:szCs w:val="24"/>
        </w:rPr>
        <w:t xml:space="preserve">we need so at this time we should not accept any more septic haulers.  He also presented a summary of the </w:t>
      </w:r>
      <w:r w:rsidR="00666BA6">
        <w:rPr>
          <w:rFonts w:eastAsia="Times New Roman"/>
          <w:szCs w:val="24"/>
        </w:rPr>
        <w:t xml:space="preserve">2021 from the haulers.  Jeff explained the amount that is getting dumped is 1.2% of the annual flow into the plant and the haulers are paying 53% of the total hauling costs and tipping fees at the landfill. That significantly reduces the cost to the rate payers in Ellettsville.  Jeff is still working on improvement costs on the existing dump station.   </w:t>
      </w:r>
      <w:r w:rsidR="00B4001B">
        <w:rPr>
          <w:rFonts w:eastAsia="Times New Roman"/>
          <w:szCs w:val="24"/>
        </w:rPr>
        <w:t xml:space="preserve">Jeff explained that he feels they shouldn’t accept any further haulers until improvements are made at the existing dump station and at that time those will be brought before the council to vote.  </w:t>
      </w:r>
      <w:r w:rsidR="00D669A8">
        <w:rPr>
          <w:rFonts w:eastAsia="Times New Roman"/>
          <w:szCs w:val="24"/>
        </w:rPr>
        <w:t>Dan Swafford was concerned about conflict of interest since Bynum Fanyo has the authority to turn people away and decide what’s best for the preservation of the plant since they dump there.  Darla Brown feels there is not a conflict as long as they are p</w:t>
      </w:r>
      <w:r w:rsidR="00620D43">
        <w:rPr>
          <w:rFonts w:eastAsia="Times New Roman"/>
          <w:szCs w:val="24"/>
        </w:rPr>
        <w:t xml:space="preserve">utting themselves on a percentage basis along with everyone else and they are hired to do what is best for the preservation to the plant.  Jeff stated he isn’t in competition </w:t>
      </w:r>
    </w:p>
    <w:p w14:paraId="2E85BB90" w14:textId="77777777" w:rsidR="002E5063" w:rsidRDefault="002E5063" w:rsidP="002E5063">
      <w:pPr>
        <w:spacing w:after="0" w:line="254" w:lineRule="auto"/>
        <w:ind w:left="360"/>
        <w:jc w:val="both"/>
        <w:rPr>
          <w:rFonts w:eastAsia="Times New Roman"/>
          <w:szCs w:val="24"/>
        </w:rPr>
      </w:pPr>
    </w:p>
    <w:p w14:paraId="5B794B18" w14:textId="77777777" w:rsidR="002E5063" w:rsidRDefault="002E5063" w:rsidP="002E5063">
      <w:pPr>
        <w:spacing w:after="0" w:line="254" w:lineRule="auto"/>
        <w:ind w:left="360"/>
        <w:jc w:val="both"/>
        <w:rPr>
          <w:rFonts w:eastAsia="Times New Roman"/>
          <w:szCs w:val="24"/>
        </w:rPr>
      </w:pPr>
    </w:p>
    <w:p w14:paraId="5742B202" w14:textId="77777777" w:rsidR="002E5063" w:rsidRDefault="002E5063" w:rsidP="002E5063">
      <w:pPr>
        <w:spacing w:after="0" w:line="254" w:lineRule="auto"/>
        <w:ind w:left="360"/>
        <w:jc w:val="both"/>
        <w:rPr>
          <w:rFonts w:eastAsia="Times New Roman"/>
          <w:szCs w:val="24"/>
        </w:rPr>
      </w:pPr>
    </w:p>
    <w:p w14:paraId="34B3CBD9" w14:textId="77777777" w:rsidR="002E5063" w:rsidRDefault="002E5063" w:rsidP="002E5063">
      <w:pPr>
        <w:spacing w:after="0" w:line="254" w:lineRule="auto"/>
        <w:ind w:left="360"/>
        <w:jc w:val="both"/>
        <w:rPr>
          <w:rFonts w:eastAsia="Times New Roman"/>
          <w:szCs w:val="24"/>
        </w:rPr>
      </w:pPr>
    </w:p>
    <w:p w14:paraId="72AF21E6" w14:textId="3A857FD4" w:rsidR="00FD0677" w:rsidRDefault="00620D43" w:rsidP="002E5063">
      <w:pPr>
        <w:spacing w:after="0" w:line="254" w:lineRule="auto"/>
        <w:ind w:left="360"/>
        <w:jc w:val="both"/>
        <w:rPr>
          <w:rFonts w:eastAsia="Times New Roman"/>
          <w:szCs w:val="24"/>
        </w:rPr>
      </w:pPr>
      <w:proofErr w:type="gramStart"/>
      <w:r>
        <w:rPr>
          <w:rFonts w:eastAsia="Times New Roman"/>
          <w:szCs w:val="24"/>
        </w:rPr>
        <w:t>with</w:t>
      </w:r>
      <w:proofErr w:type="gramEnd"/>
      <w:r>
        <w:rPr>
          <w:rFonts w:eastAsia="Times New Roman"/>
          <w:szCs w:val="24"/>
        </w:rPr>
        <w:t xml:space="preserve"> these other companies and will always have potential haulers come before the board for approval to dump. </w:t>
      </w:r>
      <w:r w:rsidR="00C94099">
        <w:rPr>
          <w:rFonts w:eastAsia="Times New Roman"/>
          <w:szCs w:val="24"/>
        </w:rPr>
        <w:t xml:space="preserve">  Darla Brown feels the agreement should be revisited to establish an emergency procedure and future haulers who request to dump.  Sandra Hash expressed her opinion that Jeff manages the plant and we are overtaxing our system, why it is a debate to take on more people.  Dan Swafford feels it should be revisited also </w:t>
      </w:r>
      <w:r w:rsidR="002C6F36">
        <w:rPr>
          <w:rFonts w:eastAsia="Times New Roman"/>
          <w:szCs w:val="24"/>
        </w:rPr>
        <w:t xml:space="preserve">for future haulers, but definitely needs a system in place for tracking </w:t>
      </w:r>
    </w:p>
    <w:p w14:paraId="024628F2" w14:textId="4EA1D308" w:rsidR="002C6F36" w:rsidRDefault="002C6F36" w:rsidP="00AE61D3">
      <w:pPr>
        <w:spacing w:after="0" w:line="254" w:lineRule="auto"/>
        <w:ind w:left="360"/>
        <w:jc w:val="both"/>
        <w:rPr>
          <w:rFonts w:eastAsia="Times New Roman"/>
          <w:szCs w:val="24"/>
        </w:rPr>
      </w:pPr>
      <w:proofErr w:type="gramStart"/>
      <w:r>
        <w:rPr>
          <w:rFonts w:eastAsia="Times New Roman"/>
          <w:szCs w:val="24"/>
        </w:rPr>
        <w:t>and</w:t>
      </w:r>
      <w:proofErr w:type="gramEnd"/>
      <w:r>
        <w:rPr>
          <w:rFonts w:eastAsia="Times New Roman"/>
          <w:szCs w:val="24"/>
        </w:rPr>
        <w:t xml:space="preserve"> will be a no vote until then.  </w:t>
      </w:r>
      <w:r w:rsidR="00C94099">
        <w:rPr>
          <w:rFonts w:eastAsia="Times New Roman"/>
          <w:szCs w:val="24"/>
        </w:rPr>
        <w:t xml:space="preserve">Pamela Samples made a motion to </w:t>
      </w:r>
      <w:r w:rsidR="00C94099" w:rsidRPr="00AE61D3">
        <w:rPr>
          <w:rFonts w:eastAsia="Times New Roman"/>
          <w:szCs w:val="24"/>
        </w:rPr>
        <w:t xml:space="preserve">approve voting on </w:t>
      </w:r>
      <w:r w:rsidR="00C94099">
        <w:rPr>
          <w:rFonts w:eastAsia="Times New Roman"/>
          <w:szCs w:val="24"/>
        </w:rPr>
        <w:t xml:space="preserve">Affordable Septic and Repair Request to use Ellettsville Wastewater for Disposal – Steve Phelps.  </w:t>
      </w:r>
      <w:r>
        <w:rPr>
          <w:rFonts w:eastAsia="Times New Roman"/>
          <w:szCs w:val="24"/>
        </w:rPr>
        <w:t xml:space="preserve">Dan Swafford seconded.  </w:t>
      </w:r>
      <w:bookmarkStart w:id="0" w:name="_Hlk114052618"/>
      <w:r>
        <w:rPr>
          <w:rFonts w:eastAsia="Times New Roman"/>
          <w:szCs w:val="24"/>
        </w:rPr>
        <w:t>Roll call vote:  William Ellis – no; Dan Swafford – no; Pamela Samples - no.  Motion Carried.</w:t>
      </w:r>
    </w:p>
    <w:p w14:paraId="17A62D95" w14:textId="5D2F7595" w:rsidR="00EB0BAC" w:rsidRPr="00EB0BAC" w:rsidRDefault="00EB0BAC" w:rsidP="002C6F36">
      <w:pPr>
        <w:spacing w:after="0" w:line="254" w:lineRule="auto"/>
        <w:ind w:left="360"/>
        <w:jc w:val="both"/>
        <w:rPr>
          <w:rFonts w:eastAsia="Times New Roman"/>
          <w:sz w:val="16"/>
          <w:szCs w:val="16"/>
        </w:rPr>
      </w:pPr>
    </w:p>
    <w:bookmarkEnd w:id="0"/>
    <w:p w14:paraId="6BABDCBC" w14:textId="6CBB255F" w:rsidR="006B50E3" w:rsidRDefault="006B50E3" w:rsidP="00523E3A">
      <w:pPr>
        <w:tabs>
          <w:tab w:val="left" w:pos="720"/>
        </w:tabs>
        <w:spacing w:after="0"/>
        <w:ind w:left="360"/>
        <w:jc w:val="both"/>
        <w:rPr>
          <w:rFonts w:eastAsia="Times New Roman"/>
          <w:b/>
          <w:bCs/>
          <w:szCs w:val="24"/>
        </w:rPr>
      </w:pPr>
      <w:r>
        <w:rPr>
          <w:rFonts w:eastAsia="Times New Roman"/>
          <w:b/>
          <w:bCs/>
          <w:szCs w:val="24"/>
        </w:rPr>
        <w:t>New Business</w:t>
      </w:r>
    </w:p>
    <w:p w14:paraId="3FC4BBAA" w14:textId="77777777" w:rsidR="00355CC6" w:rsidRPr="00355CC6" w:rsidRDefault="00355CC6" w:rsidP="00523E3A">
      <w:pPr>
        <w:tabs>
          <w:tab w:val="left" w:pos="720"/>
        </w:tabs>
        <w:spacing w:after="0"/>
        <w:ind w:left="360"/>
        <w:jc w:val="both"/>
        <w:rPr>
          <w:rFonts w:eastAsia="Times New Roman"/>
          <w:b/>
          <w:bCs/>
          <w:sz w:val="16"/>
          <w:szCs w:val="16"/>
        </w:rPr>
      </w:pPr>
    </w:p>
    <w:p w14:paraId="443C4E3B" w14:textId="2B9D42E4" w:rsidR="006B50E3" w:rsidRDefault="006B50E3" w:rsidP="00523E3A">
      <w:pPr>
        <w:tabs>
          <w:tab w:val="left" w:pos="720"/>
        </w:tabs>
        <w:spacing w:after="0"/>
        <w:ind w:left="360"/>
        <w:jc w:val="both"/>
        <w:rPr>
          <w:rFonts w:eastAsia="Times New Roman"/>
          <w:b/>
          <w:bCs/>
          <w:szCs w:val="24"/>
        </w:rPr>
      </w:pPr>
      <w:r>
        <w:rPr>
          <w:rFonts w:eastAsia="Times New Roman"/>
          <w:b/>
          <w:bCs/>
          <w:szCs w:val="24"/>
        </w:rPr>
        <w:t>Excess Levy Appeal Petition and Certification</w:t>
      </w:r>
    </w:p>
    <w:p w14:paraId="479844E9" w14:textId="77777777" w:rsidR="00054754" w:rsidRPr="003878B5" w:rsidRDefault="00054754" w:rsidP="00523E3A">
      <w:pPr>
        <w:tabs>
          <w:tab w:val="left" w:pos="720"/>
        </w:tabs>
        <w:spacing w:after="0"/>
        <w:ind w:left="360"/>
        <w:jc w:val="both"/>
        <w:rPr>
          <w:rFonts w:eastAsia="Times New Roman"/>
          <w:b/>
          <w:bCs/>
          <w:sz w:val="16"/>
          <w:szCs w:val="16"/>
        </w:rPr>
      </w:pPr>
    </w:p>
    <w:p w14:paraId="4FDACBA8" w14:textId="6757796E" w:rsidR="00054754" w:rsidRPr="002E5063" w:rsidRDefault="00054754" w:rsidP="003878B5">
      <w:pPr>
        <w:tabs>
          <w:tab w:val="left" w:pos="720"/>
        </w:tabs>
        <w:spacing w:after="0"/>
        <w:ind w:left="360"/>
        <w:jc w:val="both"/>
        <w:rPr>
          <w:rFonts w:eastAsia="Times New Roman"/>
          <w:szCs w:val="24"/>
        </w:rPr>
      </w:pPr>
      <w:r w:rsidRPr="002E5063">
        <w:rPr>
          <w:rFonts w:eastAsia="Times New Roman"/>
          <w:b/>
          <w:bCs/>
          <w:szCs w:val="24"/>
        </w:rPr>
        <w:t xml:space="preserve">Sandra Hash, </w:t>
      </w:r>
      <w:r w:rsidRPr="002E5063">
        <w:rPr>
          <w:rFonts w:eastAsia="Times New Roman"/>
          <w:szCs w:val="24"/>
        </w:rPr>
        <w:t>Clerk Treasurer presented the following print outs to the council and explained in 2019 the Assessed Valuation (AV)</w:t>
      </w:r>
      <w:r w:rsidRPr="002E5063">
        <w:rPr>
          <w:rFonts w:eastAsia="Times New Roman"/>
          <w:b/>
          <w:bCs/>
          <w:szCs w:val="24"/>
        </w:rPr>
        <w:t xml:space="preserve"> </w:t>
      </w:r>
      <w:r w:rsidRPr="002E5063">
        <w:rPr>
          <w:rFonts w:eastAsia="Times New Roman"/>
          <w:szCs w:val="24"/>
        </w:rPr>
        <w:t xml:space="preserve">increased by 7% and in 2020 10%, 2021 13%, 2022 15% and 2023 25%.  Overall, that is 70% and the growth Quotient that the state allows is overall 21%.  In summary we have grown 70% but only allowed to increase tax by 21% so the Town is struggling to keep up with their growth.   Ellettsville over the last 5 years has decreased the tax rate by .2614.  Out of all the taxing units in Monroe County no one has reduced their tax rate that much except for Bloomington Township and that was due to them joining the Fire District.  </w:t>
      </w:r>
    </w:p>
    <w:tbl>
      <w:tblPr>
        <w:tblW w:w="8120" w:type="dxa"/>
        <w:tblLook w:val="04A0" w:firstRow="1" w:lastRow="0" w:firstColumn="1" w:lastColumn="0" w:noHBand="0" w:noVBand="1"/>
      </w:tblPr>
      <w:tblGrid>
        <w:gridCol w:w="960"/>
        <w:gridCol w:w="1060"/>
        <w:gridCol w:w="960"/>
        <w:gridCol w:w="960"/>
        <w:gridCol w:w="960"/>
        <w:gridCol w:w="560"/>
        <w:gridCol w:w="1700"/>
        <w:gridCol w:w="960"/>
      </w:tblGrid>
      <w:tr w:rsidR="009A08BE" w:rsidRPr="002E5063" w14:paraId="71F6EFA6" w14:textId="77777777" w:rsidTr="002E5063">
        <w:trPr>
          <w:trHeight w:val="300"/>
        </w:trPr>
        <w:tc>
          <w:tcPr>
            <w:tcW w:w="960" w:type="dxa"/>
            <w:tcBorders>
              <w:top w:val="nil"/>
              <w:left w:val="nil"/>
              <w:bottom w:val="nil"/>
              <w:right w:val="nil"/>
            </w:tcBorders>
            <w:shd w:val="clear" w:color="auto" w:fill="auto"/>
            <w:noWrap/>
            <w:vAlign w:val="bottom"/>
          </w:tcPr>
          <w:p w14:paraId="7C8C6CE4" w14:textId="77777777" w:rsidR="009A08BE" w:rsidRPr="002E5063" w:rsidRDefault="009A08BE" w:rsidP="009A08BE">
            <w:pPr>
              <w:spacing w:after="0" w:line="240" w:lineRule="auto"/>
              <w:rPr>
                <w:rFonts w:eastAsia="Times New Roman"/>
                <w:sz w:val="20"/>
                <w:szCs w:val="20"/>
              </w:rPr>
            </w:pPr>
          </w:p>
        </w:tc>
        <w:tc>
          <w:tcPr>
            <w:tcW w:w="1060" w:type="dxa"/>
            <w:tcBorders>
              <w:top w:val="nil"/>
              <w:left w:val="nil"/>
              <w:bottom w:val="nil"/>
              <w:right w:val="nil"/>
            </w:tcBorders>
            <w:shd w:val="clear" w:color="auto" w:fill="auto"/>
            <w:noWrap/>
            <w:vAlign w:val="bottom"/>
          </w:tcPr>
          <w:p w14:paraId="323A6AC7" w14:textId="77777777" w:rsidR="009A08BE" w:rsidRPr="002E5063" w:rsidRDefault="009A08BE" w:rsidP="009A08BE">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tcPr>
          <w:p w14:paraId="061F2931" w14:textId="77777777" w:rsidR="009A08BE" w:rsidRPr="002E5063" w:rsidRDefault="009A08BE" w:rsidP="009A08BE">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tcPr>
          <w:p w14:paraId="747BE88E" w14:textId="77777777" w:rsidR="009A08BE" w:rsidRPr="002E5063" w:rsidRDefault="009A08BE" w:rsidP="009A08BE">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tcPr>
          <w:p w14:paraId="509592C9" w14:textId="77777777" w:rsidR="009A08BE" w:rsidRPr="002E5063" w:rsidRDefault="009A08BE" w:rsidP="009A08BE">
            <w:pPr>
              <w:spacing w:after="0" w:line="240" w:lineRule="auto"/>
              <w:rPr>
                <w:rFonts w:eastAsia="Times New Roman"/>
                <w:sz w:val="20"/>
                <w:szCs w:val="20"/>
              </w:rPr>
            </w:pPr>
          </w:p>
        </w:tc>
        <w:tc>
          <w:tcPr>
            <w:tcW w:w="560" w:type="dxa"/>
            <w:tcBorders>
              <w:top w:val="nil"/>
              <w:left w:val="nil"/>
              <w:bottom w:val="nil"/>
              <w:right w:val="nil"/>
            </w:tcBorders>
            <w:shd w:val="clear" w:color="auto" w:fill="auto"/>
            <w:noWrap/>
            <w:vAlign w:val="bottom"/>
          </w:tcPr>
          <w:p w14:paraId="152D04F6" w14:textId="77777777" w:rsidR="009A08BE" w:rsidRPr="002E5063" w:rsidRDefault="009A08BE" w:rsidP="009A08BE">
            <w:pPr>
              <w:spacing w:after="0" w:line="240" w:lineRule="auto"/>
              <w:rPr>
                <w:rFonts w:eastAsia="Times New Roman"/>
                <w:sz w:val="20"/>
                <w:szCs w:val="20"/>
              </w:rPr>
            </w:pPr>
          </w:p>
        </w:tc>
        <w:tc>
          <w:tcPr>
            <w:tcW w:w="1700" w:type="dxa"/>
            <w:tcBorders>
              <w:top w:val="nil"/>
              <w:left w:val="nil"/>
              <w:bottom w:val="nil"/>
              <w:right w:val="nil"/>
            </w:tcBorders>
            <w:shd w:val="clear" w:color="auto" w:fill="auto"/>
            <w:noWrap/>
            <w:vAlign w:val="bottom"/>
          </w:tcPr>
          <w:p w14:paraId="7B23FFF8" w14:textId="77777777" w:rsidR="009A08BE" w:rsidRPr="002E5063" w:rsidRDefault="009A08BE" w:rsidP="009A08BE">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tcPr>
          <w:p w14:paraId="2F1FCC8C" w14:textId="77777777" w:rsidR="009A08BE" w:rsidRPr="002E5063" w:rsidRDefault="009A08BE" w:rsidP="009A08BE">
            <w:pPr>
              <w:spacing w:after="0" w:line="240" w:lineRule="auto"/>
              <w:rPr>
                <w:rFonts w:eastAsia="Times New Roman"/>
                <w:sz w:val="20"/>
                <w:szCs w:val="20"/>
              </w:rPr>
            </w:pPr>
          </w:p>
        </w:tc>
      </w:tr>
      <w:tr w:rsidR="009A08BE" w:rsidRPr="003878B5" w14:paraId="7B959BD3" w14:textId="77777777" w:rsidTr="009A08BE">
        <w:trPr>
          <w:trHeight w:val="300"/>
        </w:trPr>
        <w:tc>
          <w:tcPr>
            <w:tcW w:w="960" w:type="dxa"/>
            <w:tcBorders>
              <w:top w:val="nil"/>
              <w:left w:val="nil"/>
              <w:bottom w:val="nil"/>
              <w:right w:val="nil"/>
            </w:tcBorders>
            <w:shd w:val="clear" w:color="auto" w:fill="auto"/>
            <w:noWrap/>
            <w:vAlign w:val="bottom"/>
            <w:hideMark/>
          </w:tcPr>
          <w:p w14:paraId="29549683" w14:textId="77777777" w:rsidR="009A08BE" w:rsidRPr="003878B5" w:rsidRDefault="009A08BE" w:rsidP="009A08BE">
            <w:pPr>
              <w:spacing w:after="0" w:line="240" w:lineRule="auto"/>
              <w:rPr>
                <w:rFonts w:eastAsia="Times New Roman"/>
                <w:sz w:val="16"/>
                <w:szCs w:val="16"/>
              </w:rPr>
            </w:pPr>
          </w:p>
        </w:tc>
        <w:tc>
          <w:tcPr>
            <w:tcW w:w="1060" w:type="dxa"/>
            <w:tcBorders>
              <w:top w:val="nil"/>
              <w:left w:val="nil"/>
              <w:bottom w:val="nil"/>
              <w:right w:val="nil"/>
            </w:tcBorders>
            <w:shd w:val="clear" w:color="auto" w:fill="auto"/>
            <w:noWrap/>
            <w:vAlign w:val="bottom"/>
            <w:hideMark/>
          </w:tcPr>
          <w:p w14:paraId="2D1EE5F3"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Assessed</w:t>
            </w:r>
          </w:p>
        </w:tc>
        <w:tc>
          <w:tcPr>
            <w:tcW w:w="960" w:type="dxa"/>
            <w:tcBorders>
              <w:top w:val="nil"/>
              <w:left w:val="nil"/>
              <w:bottom w:val="nil"/>
              <w:right w:val="nil"/>
            </w:tcBorders>
            <w:shd w:val="clear" w:color="auto" w:fill="auto"/>
            <w:noWrap/>
            <w:vAlign w:val="bottom"/>
            <w:hideMark/>
          </w:tcPr>
          <w:p w14:paraId="15686443"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Value</w:t>
            </w:r>
          </w:p>
        </w:tc>
        <w:tc>
          <w:tcPr>
            <w:tcW w:w="960" w:type="dxa"/>
            <w:tcBorders>
              <w:top w:val="nil"/>
              <w:left w:val="nil"/>
              <w:bottom w:val="nil"/>
              <w:right w:val="nil"/>
            </w:tcBorders>
            <w:shd w:val="clear" w:color="auto" w:fill="auto"/>
            <w:noWrap/>
            <w:vAlign w:val="bottom"/>
            <w:hideMark/>
          </w:tcPr>
          <w:p w14:paraId="60DB0EAB" w14:textId="77777777" w:rsidR="009A08BE" w:rsidRPr="003878B5" w:rsidRDefault="009A08BE" w:rsidP="009A08BE">
            <w:pPr>
              <w:spacing w:after="0" w:line="240" w:lineRule="auto"/>
              <w:rPr>
                <w:rFonts w:ascii="Calibri" w:eastAsia="Times New Roman" w:hAnsi="Calibri" w:cs="Calibri"/>
                <w:b/>
                <w:bCs/>
                <w:color w:val="000000"/>
                <w:sz w:val="16"/>
                <w:szCs w:val="16"/>
              </w:rPr>
            </w:pPr>
          </w:p>
        </w:tc>
        <w:tc>
          <w:tcPr>
            <w:tcW w:w="1520" w:type="dxa"/>
            <w:gridSpan w:val="2"/>
            <w:tcBorders>
              <w:top w:val="nil"/>
              <w:left w:val="nil"/>
              <w:bottom w:val="nil"/>
              <w:right w:val="nil"/>
            </w:tcBorders>
            <w:shd w:val="clear" w:color="000000" w:fill="E2EFDA"/>
            <w:noWrap/>
            <w:vAlign w:val="bottom"/>
            <w:hideMark/>
          </w:tcPr>
          <w:p w14:paraId="4ECE9607"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 xml:space="preserve">Percentage of </w:t>
            </w:r>
          </w:p>
        </w:tc>
        <w:tc>
          <w:tcPr>
            <w:tcW w:w="1700" w:type="dxa"/>
            <w:tcBorders>
              <w:top w:val="nil"/>
              <w:left w:val="nil"/>
              <w:bottom w:val="nil"/>
              <w:right w:val="nil"/>
            </w:tcBorders>
            <w:shd w:val="clear" w:color="000000" w:fill="FFF2CC"/>
            <w:noWrap/>
            <w:vAlign w:val="bottom"/>
            <w:hideMark/>
          </w:tcPr>
          <w:p w14:paraId="665E7790"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Growth Quotient</w:t>
            </w:r>
          </w:p>
        </w:tc>
        <w:tc>
          <w:tcPr>
            <w:tcW w:w="960" w:type="dxa"/>
            <w:tcBorders>
              <w:top w:val="nil"/>
              <w:left w:val="nil"/>
              <w:bottom w:val="nil"/>
              <w:right w:val="nil"/>
            </w:tcBorders>
            <w:shd w:val="clear" w:color="auto" w:fill="auto"/>
            <w:noWrap/>
            <w:vAlign w:val="bottom"/>
            <w:hideMark/>
          </w:tcPr>
          <w:p w14:paraId="511DB42A" w14:textId="77777777" w:rsidR="009A08BE" w:rsidRPr="003878B5" w:rsidRDefault="009A08BE" w:rsidP="009A08BE">
            <w:pPr>
              <w:spacing w:after="0" w:line="240" w:lineRule="auto"/>
              <w:rPr>
                <w:rFonts w:ascii="Calibri" w:eastAsia="Times New Roman" w:hAnsi="Calibri" w:cs="Calibri"/>
                <w:b/>
                <w:bCs/>
                <w:color w:val="000000"/>
                <w:sz w:val="16"/>
                <w:szCs w:val="16"/>
              </w:rPr>
            </w:pPr>
          </w:p>
        </w:tc>
      </w:tr>
      <w:tr w:rsidR="009A08BE" w:rsidRPr="003878B5" w14:paraId="22A2A442" w14:textId="77777777" w:rsidTr="009A08BE">
        <w:trPr>
          <w:trHeight w:val="315"/>
        </w:trPr>
        <w:tc>
          <w:tcPr>
            <w:tcW w:w="960" w:type="dxa"/>
            <w:tcBorders>
              <w:top w:val="nil"/>
              <w:left w:val="nil"/>
              <w:bottom w:val="nil"/>
              <w:right w:val="nil"/>
            </w:tcBorders>
            <w:shd w:val="clear" w:color="auto" w:fill="auto"/>
            <w:noWrap/>
            <w:vAlign w:val="bottom"/>
            <w:hideMark/>
          </w:tcPr>
          <w:p w14:paraId="3587F56C" w14:textId="77777777" w:rsidR="009A08BE" w:rsidRPr="003878B5" w:rsidRDefault="009A08BE" w:rsidP="009A08BE">
            <w:pPr>
              <w:spacing w:after="0" w:line="240" w:lineRule="auto"/>
              <w:rPr>
                <w:rFonts w:eastAsia="Times New Roman"/>
                <w:sz w:val="16"/>
                <w:szCs w:val="16"/>
              </w:rPr>
            </w:pPr>
          </w:p>
        </w:tc>
        <w:tc>
          <w:tcPr>
            <w:tcW w:w="1060" w:type="dxa"/>
            <w:tcBorders>
              <w:top w:val="nil"/>
              <w:left w:val="nil"/>
              <w:bottom w:val="nil"/>
              <w:right w:val="nil"/>
            </w:tcBorders>
            <w:shd w:val="clear" w:color="auto" w:fill="auto"/>
            <w:noWrap/>
            <w:vAlign w:val="bottom"/>
            <w:hideMark/>
          </w:tcPr>
          <w:p w14:paraId="3BDF0F2B"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7755C3C7"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30449D5C"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000000" w:fill="E2EFDA"/>
            <w:noWrap/>
            <w:vAlign w:val="bottom"/>
            <w:hideMark/>
          </w:tcPr>
          <w:p w14:paraId="535593D5"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Growth</w:t>
            </w:r>
          </w:p>
        </w:tc>
        <w:tc>
          <w:tcPr>
            <w:tcW w:w="560" w:type="dxa"/>
            <w:tcBorders>
              <w:top w:val="nil"/>
              <w:left w:val="nil"/>
              <w:bottom w:val="nil"/>
              <w:right w:val="nil"/>
            </w:tcBorders>
            <w:shd w:val="clear" w:color="000000" w:fill="E2EFDA"/>
            <w:noWrap/>
            <w:vAlign w:val="bottom"/>
            <w:hideMark/>
          </w:tcPr>
          <w:p w14:paraId="1515422D"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6B986C1F"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5178CECE"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46B63857" w14:textId="77777777" w:rsidTr="009A08BE">
        <w:trPr>
          <w:trHeight w:val="300"/>
        </w:trPr>
        <w:tc>
          <w:tcPr>
            <w:tcW w:w="960" w:type="dxa"/>
            <w:tcBorders>
              <w:top w:val="nil"/>
              <w:left w:val="nil"/>
              <w:bottom w:val="nil"/>
              <w:right w:val="nil"/>
            </w:tcBorders>
            <w:shd w:val="clear" w:color="auto" w:fill="auto"/>
            <w:noWrap/>
            <w:vAlign w:val="bottom"/>
            <w:hideMark/>
          </w:tcPr>
          <w:p w14:paraId="54842F46"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2019</w:t>
            </w:r>
          </w:p>
        </w:tc>
        <w:tc>
          <w:tcPr>
            <w:tcW w:w="2980" w:type="dxa"/>
            <w:gridSpan w:val="3"/>
            <w:vMerge w:val="restart"/>
            <w:tcBorders>
              <w:top w:val="single" w:sz="8" w:space="0" w:color="auto"/>
              <w:left w:val="single" w:sz="8" w:space="0" w:color="auto"/>
              <w:bottom w:val="single" w:sz="8" w:space="0" w:color="000000"/>
              <w:right w:val="single" w:sz="8" w:space="0" w:color="000000"/>
            </w:tcBorders>
            <w:shd w:val="clear" w:color="000000" w:fill="DDEBF7"/>
            <w:noWrap/>
            <w:vAlign w:val="bottom"/>
            <w:hideMark/>
          </w:tcPr>
          <w:p w14:paraId="6E166C37"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$218,198,789</w:t>
            </w:r>
          </w:p>
        </w:tc>
        <w:tc>
          <w:tcPr>
            <w:tcW w:w="960" w:type="dxa"/>
            <w:tcBorders>
              <w:top w:val="nil"/>
              <w:left w:val="nil"/>
              <w:bottom w:val="nil"/>
              <w:right w:val="nil"/>
            </w:tcBorders>
            <w:shd w:val="clear" w:color="000000" w:fill="E2EFDA"/>
            <w:noWrap/>
            <w:vAlign w:val="bottom"/>
            <w:hideMark/>
          </w:tcPr>
          <w:p w14:paraId="6D426760"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2784AF35"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28425C4C"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14DB937F"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56D15B0F" w14:textId="77777777" w:rsidTr="009A08BE">
        <w:trPr>
          <w:trHeight w:val="285"/>
        </w:trPr>
        <w:tc>
          <w:tcPr>
            <w:tcW w:w="960" w:type="dxa"/>
            <w:tcBorders>
              <w:top w:val="nil"/>
              <w:left w:val="nil"/>
              <w:bottom w:val="nil"/>
              <w:right w:val="nil"/>
            </w:tcBorders>
            <w:shd w:val="clear" w:color="auto" w:fill="auto"/>
            <w:noWrap/>
            <w:vAlign w:val="bottom"/>
            <w:hideMark/>
          </w:tcPr>
          <w:p w14:paraId="579C4D34" w14:textId="77777777" w:rsidR="009A08BE" w:rsidRPr="003878B5" w:rsidRDefault="009A08BE" w:rsidP="009A08BE">
            <w:pPr>
              <w:spacing w:after="0" w:line="240" w:lineRule="auto"/>
              <w:rPr>
                <w:rFonts w:eastAsia="Times New Roman"/>
                <w:sz w:val="16"/>
                <w:szCs w:val="16"/>
              </w:rPr>
            </w:pPr>
          </w:p>
        </w:tc>
        <w:tc>
          <w:tcPr>
            <w:tcW w:w="2980" w:type="dxa"/>
            <w:gridSpan w:val="3"/>
            <w:vMerge/>
            <w:tcBorders>
              <w:top w:val="nil"/>
              <w:left w:val="nil"/>
              <w:bottom w:val="nil"/>
              <w:right w:val="nil"/>
            </w:tcBorders>
            <w:vAlign w:val="center"/>
            <w:hideMark/>
          </w:tcPr>
          <w:p w14:paraId="224A9770" w14:textId="77777777" w:rsidR="009A08BE" w:rsidRPr="003878B5" w:rsidRDefault="009A08BE" w:rsidP="009A08BE">
            <w:pPr>
              <w:spacing w:after="0" w:line="240" w:lineRule="auto"/>
              <w:rPr>
                <w:rFonts w:ascii="Calibri" w:eastAsia="Times New Roman" w:hAnsi="Calibri" w:cs="Calibri"/>
                <w:color w:val="000000"/>
                <w:sz w:val="16"/>
                <w:szCs w:val="16"/>
              </w:rPr>
            </w:pPr>
          </w:p>
        </w:tc>
        <w:tc>
          <w:tcPr>
            <w:tcW w:w="960" w:type="dxa"/>
            <w:tcBorders>
              <w:top w:val="nil"/>
              <w:left w:val="nil"/>
              <w:bottom w:val="single" w:sz="8" w:space="0" w:color="auto"/>
              <w:right w:val="nil"/>
            </w:tcBorders>
            <w:shd w:val="clear" w:color="000000" w:fill="E2EFDA"/>
            <w:noWrap/>
            <w:vAlign w:val="bottom"/>
            <w:hideMark/>
          </w:tcPr>
          <w:p w14:paraId="22A06B79"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7%</w:t>
            </w:r>
          </w:p>
        </w:tc>
        <w:tc>
          <w:tcPr>
            <w:tcW w:w="560" w:type="dxa"/>
            <w:tcBorders>
              <w:top w:val="nil"/>
              <w:left w:val="nil"/>
              <w:bottom w:val="single" w:sz="8" w:space="0" w:color="auto"/>
              <w:right w:val="nil"/>
            </w:tcBorders>
            <w:shd w:val="clear" w:color="000000" w:fill="E2EFDA"/>
            <w:noWrap/>
            <w:vAlign w:val="bottom"/>
            <w:hideMark/>
          </w:tcPr>
          <w:p w14:paraId="7F47B4E1"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single" w:sz="8" w:space="0" w:color="auto"/>
              <w:right w:val="nil"/>
            </w:tcBorders>
            <w:shd w:val="clear" w:color="000000" w:fill="FFF2CC"/>
            <w:noWrap/>
            <w:vAlign w:val="bottom"/>
            <w:hideMark/>
          </w:tcPr>
          <w:p w14:paraId="7CF31737"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4%</w:t>
            </w:r>
          </w:p>
        </w:tc>
        <w:tc>
          <w:tcPr>
            <w:tcW w:w="960" w:type="dxa"/>
            <w:tcBorders>
              <w:top w:val="nil"/>
              <w:left w:val="nil"/>
              <w:bottom w:val="nil"/>
              <w:right w:val="nil"/>
            </w:tcBorders>
            <w:shd w:val="clear" w:color="auto" w:fill="auto"/>
            <w:noWrap/>
            <w:vAlign w:val="bottom"/>
            <w:hideMark/>
          </w:tcPr>
          <w:p w14:paraId="14CEA660" w14:textId="77777777" w:rsidR="009A08BE" w:rsidRPr="003878B5" w:rsidRDefault="009A08BE" w:rsidP="009A08BE">
            <w:pPr>
              <w:spacing w:after="0" w:line="240" w:lineRule="auto"/>
              <w:jc w:val="right"/>
              <w:rPr>
                <w:rFonts w:ascii="Calibri" w:eastAsia="Times New Roman" w:hAnsi="Calibri" w:cs="Calibri"/>
                <w:color w:val="000000"/>
                <w:sz w:val="16"/>
                <w:szCs w:val="16"/>
              </w:rPr>
            </w:pPr>
          </w:p>
        </w:tc>
      </w:tr>
      <w:tr w:rsidR="009A08BE" w:rsidRPr="003878B5" w14:paraId="2D329F38" w14:textId="77777777" w:rsidTr="009A08BE">
        <w:trPr>
          <w:trHeight w:val="165"/>
        </w:trPr>
        <w:tc>
          <w:tcPr>
            <w:tcW w:w="960" w:type="dxa"/>
            <w:tcBorders>
              <w:top w:val="nil"/>
              <w:left w:val="nil"/>
              <w:bottom w:val="nil"/>
              <w:right w:val="nil"/>
            </w:tcBorders>
            <w:shd w:val="clear" w:color="auto" w:fill="auto"/>
            <w:noWrap/>
            <w:vAlign w:val="bottom"/>
            <w:hideMark/>
          </w:tcPr>
          <w:p w14:paraId="389F3268" w14:textId="77777777" w:rsidR="009A08BE" w:rsidRPr="003878B5" w:rsidRDefault="009A08BE" w:rsidP="009A08BE">
            <w:pPr>
              <w:spacing w:after="0" w:line="240" w:lineRule="auto"/>
              <w:rPr>
                <w:rFonts w:eastAsia="Times New Roman"/>
                <w:sz w:val="16"/>
                <w:szCs w:val="16"/>
              </w:rPr>
            </w:pPr>
          </w:p>
        </w:tc>
        <w:tc>
          <w:tcPr>
            <w:tcW w:w="1060" w:type="dxa"/>
            <w:tcBorders>
              <w:top w:val="nil"/>
              <w:left w:val="nil"/>
              <w:bottom w:val="nil"/>
              <w:right w:val="nil"/>
            </w:tcBorders>
            <w:shd w:val="clear" w:color="auto" w:fill="auto"/>
            <w:noWrap/>
            <w:vAlign w:val="bottom"/>
            <w:hideMark/>
          </w:tcPr>
          <w:p w14:paraId="4E5D7F18"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73E1A836" w14:textId="77777777" w:rsidR="009A08BE" w:rsidRPr="003878B5" w:rsidRDefault="009A08BE" w:rsidP="009A08BE">
            <w:pPr>
              <w:spacing w:after="0" w:line="240" w:lineRule="auto"/>
              <w:jc w:val="right"/>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32FF206C" w14:textId="77777777" w:rsidR="009A08BE" w:rsidRPr="003878B5" w:rsidRDefault="009A08BE" w:rsidP="009A08BE">
            <w:pPr>
              <w:spacing w:after="0" w:line="240" w:lineRule="auto"/>
              <w:jc w:val="right"/>
              <w:rPr>
                <w:rFonts w:eastAsia="Times New Roman"/>
                <w:sz w:val="16"/>
                <w:szCs w:val="16"/>
              </w:rPr>
            </w:pPr>
          </w:p>
        </w:tc>
        <w:tc>
          <w:tcPr>
            <w:tcW w:w="960" w:type="dxa"/>
            <w:tcBorders>
              <w:top w:val="nil"/>
              <w:left w:val="nil"/>
              <w:bottom w:val="nil"/>
              <w:right w:val="nil"/>
            </w:tcBorders>
            <w:shd w:val="clear" w:color="000000" w:fill="E2EFDA"/>
            <w:noWrap/>
            <w:vAlign w:val="bottom"/>
            <w:hideMark/>
          </w:tcPr>
          <w:p w14:paraId="008B8C01"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0486C1C2"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40C3D637"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33FDDDCC"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11AE1EA5" w14:textId="77777777" w:rsidTr="009A08BE">
        <w:trPr>
          <w:trHeight w:val="300"/>
        </w:trPr>
        <w:tc>
          <w:tcPr>
            <w:tcW w:w="960" w:type="dxa"/>
            <w:tcBorders>
              <w:top w:val="nil"/>
              <w:left w:val="nil"/>
              <w:bottom w:val="nil"/>
              <w:right w:val="nil"/>
            </w:tcBorders>
            <w:shd w:val="clear" w:color="auto" w:fill="auto"/>
            <w:noWrap/>
            <w:vAlign w:val="bottom"/>
            <w:hideMark/>
          </w:tcPr>
          <w:p w14:paraId="0A130575"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2020</w:t>
            </w:r>
          </w:p>
        </w:tc>
        <w:tc>
          <w:tcPr>
            <w:tcW w:w="2980" w:type="dxa"/>
            <w:gridSpan w:val="3"/>
            <w:vMerge w:val="restart"/>
            <w:tcBorders>
              <w:top w:val="single" w:sz="8" w:space="0" w:color="auto"/>
              <w:left w:val="single" w:sz="8" w:space="0" w:color="auto"/>
              <w:bottom w:val="single" w:sz="8" w:space="0" w:color="000000"/>
              <w:right w:val="single" w:sz="8" w:space="0" w:color="000000"/>
            </w:tcBorders>
            <w:shd w:val="clear" w:color="000000" w:fill="DDEBF7"/>
            <w:noWrap/>
            <w:vAlign w:val="bottom"/>
            <w:hideMark/>
          </w:tcPr>
          <w:p w14:paraId="16C51261"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$241,395,337</w:t>
            </w:r>
          </w:p>
        </w:tc>
        <w:tc>
          <w:tcPr>
            <w:tcW w:w="960" w:type="dxa"/>
            <w:tcBorders>
              <w:top w:val="nil"/>
              <w:left w:val="nil"/>
              <w:bottom w:val="nil"/>
              <w:right w:val="nil"/>
            </w:tcBorders>
            <w:shd w:val="clear" w:color="000000" w:fill="E2EFDA"/>
            <w:noWrap/>
            <w:vAlign w:val="bottom"/>
            <w:hideMark/>
          </w:tcPr>
          <w:p w14:paraId="215EC18C"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4B33D513"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1E82231B"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01897730"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6208385C" w14:textId="77777777" w:rsidTr="009A08BE">
        <w:trPr>
          <w:trHeight w:val="270"/>
        </w:trPr>
        <w:tc>
          <w:tcPr>
            <w:tcW w:w="960" w:type="dxa"/>
            <w:tcBorders>
              <w:top w:val="nil"/>
              <w:left w:val="nil"/>
              <w:bottom w:val="nil"/>
              <w:right w:val="nil"/>
            </w:tcBorders>
            <w:shd w:val="clear" w:color="auto" w:fill="auto"/>
            <w:noWrap/>
            <w:vAlign w:val="bottom"/>
            <w:hideMark/>
          </w:tcPr>
          <w:p w14:paraId="5FDA47E1" w14:textId="77777777" w:rsidR="009A08BE" w:rsidRPr="003878B5" w:rsidRDefault="009A08BE" w:rsidP="009A08BE">
            <w:pPr>
              <w:spacing w:after="0" w:line="240" w:lineRule="auto"/>
              <w:rPr>
                <w:rFonts w:eastAsia="Times New Roman"/>
                <w:sz w:val="16"/>
                <w:szCs w:val="16"/>
              </w:rPr>
            </w:pPr>
          </w:p>
        </w:tc>
        <w:tc>
          <w:tcPr>
            <w:tcW w:w="2980" w:type="dxa"/>
            <w:gridSpan w:val="3"/>
            <w:vMerge/>
            <w:tcBorders>
              <w:top w:val="nil"/>
              <w:left w:val="nil"/>
              <w:bottom w:val="nil"/>
              <w:right w:val="nil"/>
            </w:tcBorders>
            <w:vAlign w:val="center"/>
            <w:hideMark/>
          </w:tcPr>
          <w:p w14:paraId="540460F6" w14:textId="77777777" w:rsidR="009A08BE" w:rsidRPr="003878B5" w:rsidRDefault="009A08BE" w:rsidP="009A08BE">
            <w:pPr>
              <w:spacing w:after="0" w:line="240" w:lineRule="auto"/>
              <w:rPr>
                <w:rFonts w:ascii="Calibri" w:eastAsia="Times New Roman" w:hAnsi="Calibri" w:cs="Calibri"/>
                <w:color w:val="000000"/>
                <w:sz w:val="16"/>
                <w:szCs w:val="16"/>
              </w:rPr>
            </w:pPr>
          </w:p>
        </w:tc>
        <w:tc>
          <w:tcPr>
            <w:tcW w:w="960" w:type="dxa"/>
            <w:tcBorders>
              <w:top w:val="nil"/>
              <w:left w:val="nil"/>
              <w:bottom w:val="single" w:sz="8" w:space="0" w:color="auto"/>
              <w:right w:val="nil"/>
            </w:tcBorders>
            <w:shd w:val="clear" w:color="000000" w:fill="E2EFDA"/>
            <w:noWrap/>
            <w:vAlign w:val="bottom"/>
            <w:hideMark/>
          </w:tcPr>
          <w:p w14:paraId="470893D6"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10%</w:t>
            </w:r>
          </w:p>
        </w:tc>
        <w:tc>
          <w:tcPr>
            <w:tcW w:w="560" w:type="dxa"/>
            <w:tcBorders>
              <w:top w:val="nil"/>
              <w:left w:val="nil"/>
              <w:bottom w:val="single" w:sz="8" w:space="0" w:color="auto"/>
              <w:right w:val="nil"/>
            </w:tcBorders>
            <w:shd w:val="clear" w:color="000000" w:fill="E2EFDA"/>
            <w:noWrap/>
            <w:vAlign w:val="bottom"/>
            <w:hideMark/>
          </w:tcPr>
          <w:p w14:paraId="2F1C43BF"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single" w:sz="8" w:space="0" w:color="auto"/>
              <w:right w:val="nil"/>
            </w:tcBorders>
            <w:shd w:val="clear" w:color="000000" w:fill="FFF2CC"/>
            <w:noWrap/>
            <w:vAlign w:val="bottom"/>
            <w:hideMark/>
          </w:tcPr>
          <w:p w14:paraId="6A5FC968"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3.40%</w:t>
            </w:r>
          </w:p>
        </w:tc>
        <w:tc>
          <w:tcPr>
            <w:tcW w:w="960" w:type="dxa"/>
            <w:tcBorders>
              <w:top w:val="nil"/>
              <w:left w:val="nil"/>
              <w:bottom w:val="nil"/>
              <w:right w:val="nil"/>
            </w:tcBorders>
            <w:shd w:val="clear" w:color="auto" w:fill="auto"/>
            <w:noWrap/>
            <w:vAlign w:val="bottom"/>
            <w:hideMark/>
          </w:tcPr>
          <w:p w14:paraId="77BE7E82" w14:textId="77777777" w:rsidR="009A08BE" w:rsidRPr="003878B5" w:rsidRDefault="009A08BE" w:rsidP="009A08BE">
            <w:pPr>
              <w:spacing w:after="0" w:line="240" w:lineRule="auto"/>
              <w:jc w:val="right"/>
              <w:rPr>
                <w:rFonts w:ascii="Calibri" w:eastAsia="Times New Roman" w:hAnsi="Calibri" w:cs="Calibri"/>
                <w:color w:val="000000"/>
                <w:sz w:val="16"/>
                <w:szCs w:val="16"/>
              </w:rPr>
            </w:pPr>
          </w:p>
        </w:tc>
      </w:tr>
      <w:tr w:rsidR="009A08BE" w:rsidRPr="003878B5" w14:paraId="07393DC5" w14:textId="77777777" w:rsidTr="009A08BE">
        <w:trPr>
          <w:trHeight w:val="135"/>
        </w:trPr>
        <w:tc>
          <w:tcPr>
            <w:tcW w:w="960" w:type="dxa"/>
            <w:tcBorders>
              <w:top w:val="nil"/>
              <w:left w:val="nil"/>
              <w:bottom w:val="nil"/>
              <w:right w:val="nil"/>
            </w:tcBorders>
            <w:shd w:val="clear" w:color="auto" w:fill="auto"/>
            <w:noWrap/>
            <w:vAlign w:val="bottom"/>
            <w:hideMark/>
          </w:tcPr>
          <w:p w14:paraId="70671A6E" w14:textId="77777777" w:rsidR="009A08BE" w:rsidRPr="003878B5" w:rsidRDefault="009A08BE" w:rsidP="009A08BE">
            <w:pPr>
              <w:spacing w:after="0" w:line="240" w:lineRule="auto"/>
              <w:rPr>
                <w:rFonts w:eastAsia="Times New Roman"/>
                <w:sz w:val="16"/>
                <w:szCs w:val="16"/>
              </w:rPr>
            </w:pPr>
          </w:p>
        </w:tc>
        <w:tc>
          <w:tcPr>
            <w:tcW w:w="1060" w:type="dxa"/>
            <w:tcBorders>
              <w:top w:val="nil"/>
              <w:left w:val="nil"/>
              <w:bottom w:val="nil"/>
              <w:right w:val="nil"/>
            </w:tcBorders>
            <w:shd w:val="clear" w:color="auto" w:fill="auto"/>
            <w:noWrap/>
            <w:vAlign w:val="bottom"/>
            <w:hideMark/>
          </w:tcPr>
          <w:p w14:paraId="3E6DD536"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16995E26" w14:textId="77777777" w:rsidR="009A08BE" w:rsidRPr="003878B5" w:rsidRDefault="009A08BE" w:rsidP="009A08BE">
            <w:pPr>
              <w:spacing w:after="0" w:line="240" w:lineRule="auto"/>
              <w:jc w:val="right"/>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14BD9001" w14:textId="77777777" w:rsidR="009A08BE" w:rsidRPr="003878B5" w:rsidRDefault="009A08BE" w:rsidP="009A08BE">
            <w:pPr>
              <w:spacing w:after="0" w:line="240" w:lineRule="auto"/>
              <w:jc w:val="right"/>
              <w:rPr>
                <w:rFonts w:eastAsia="Times New Roman"/>
                <w:sz w:val="16"/>
                <w:szCs w:val="16"/>
              </w:rPr>
            </w:pPr>
          </w:p>
        </w:tc>
        <w:tc>
          <w:tcPr>
            <w:tcW w:w="960" w:type="dxa"/>
            <w:tcBorders>
              <w:top w:val="nil"/>
              <w:left w:val="nil"/>
              <w:bottom w:val="nil"/>
              <w:right w:val="nil"/>
            </w:tcBorders>
            <w:shd w:val="clear" w:color="000000" w:fill="E2EFDA"/>
            <w:noWrap/>
            <w:vAlign w:val="bottom"/>
            <w:hideMark/>
          </w:tcPr>
          <w:p w14:paraId="474A32AE"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04871F85"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4ED0F0C8"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40B1FCBA"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3B4F5FDD" w14:textId="77777777" w:rsidTr="009A08BE">
        <w:trPr>
          <w:trHeight w:val="300"/>
        </w:trPr>
        <w:tc>
          <w:tcPr>
            <w:tcW w:w="960" w:type="dxa"/>
            <w:tcBorders>
              <w:top w:val="nil"/>
              <w:left w:val="nil"/>
              <w:bottom w:val="nil"/>
              <w:right w:val="nil"/>
            </w:tcBorders>
            <w:shd w:val="clear" w:color="auto" w:fill="auto"/>
            <w:noWrap/>
            <w:vAlign w:val="bottom"/>
            <w:hideMark/>
          </w:tcPr>
          <w:p w14:paraId="3A036C02"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2021</w:t>
            </w:r>
          </w:p>
        </w:tc>
        <w:tc>
          <w:tcPr>
            <w:tcW w:w="2980" w:type="dxa"/>
            <w:gridSpan w:val="3"/>
            <w:vMerge w:val="restart"/>
            <w:tcBorders>
              <w:top w:val="single" w:sz="8" w:space="0" w:color="auto"/>
              <w:left w:val="single" w:sz="8" w:space="0" w:color="auto"/>
              <w:bottom w:val="single" w:sz="8" w:space="0" w:color="000000"/>
              <w:right w:val="single" w:sz="8" w:space="0" w:color="000000"/>
            </w:tcBorders>
            <w:shd w:val="clear" w:color="000000" w:fill="DDEBF7"/>
            <w:noWrap/>
            <w:vAlign w:val="bottom"/>
            <w:hideMark/>
          </w:tcPr>
          <w:p w14:paraId="30536078"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$276,724,694</w:t>
            </w:r>
          </w:p>
        </w:tc>
        <w:tc>
          <w:tcPr>
            <w:tcW w:w="960" w:type="dxa"/>
            <w:tcBorders>
              <w:top w:val="nil"/>
              <w:left w:val="nil"/>
              <w:bottom w:val="nil"/>
              <w:right w:val="nil"/>
            </w:tcBorders>
            <w:shd w:val="clear" w:color="000000" w:fill="E2EFDA"/>
            <w:noWrap/>
            <w:vAlign w:val="bottom"/>
            <w:hideMark/>
          </w:tcPr>
          <w:p w14:paraId="09A8A9F9"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268D68C9"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19F9AAC2"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1A188FBF"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3FBF7FDA" w14:textId="77777777" w:rsidTr="009A08BE">
        <w:trPr>
          <w:trHeight w:val="300"/>
        </w:trPr>
        <w:tc>
          <w:tcPr>
            <w:tcW w:w="960" w:type="dxa"/>
            <w:tcBorders>
              <w:top w:val="nil"/>
              <w:left w:val="nil"/>
              <w:bottom w:val="nil"/>
              <w:right w:val="nil"/>
            </w:tcBorders>
            <w:shd w:val="clear" w:color="auto" w:fill="auto"/>
            <w:noWrap/>
            <w:vAlign w:val="bottom"/>
            <w:hideMark/>
          </w:tcPr>
          <w:p w14:paraId="6F1D7414" w14:textId="77777777" w:rsidR="009A08BE" w:rsidRPr="003878B5" w:rsidRDefault="009A08BE" w:rsidP="009A08BE">
            <w:pPr>
              <w:spacing w:after="0" w:line="240" w:lineRule="auto"/>
              <w:rPr>
                <w:rFonts w:eastAsia="Times New Roman"/>
                <w:sz w:val="16"/>
                <w:szCs w:val="16"/>
              </w:rPr>
            </w:pPr>
          </w:p>
        </w:tc>
        <w:tc>
          <w:tcPr>
            <w:tcW w:w="2980" w:type="dxa"/>
            <w:gridSpan w:val="3"/>
            <w:vMerge/>
            <w:tcBorders>
              <w:top w:val="nil"/>
              <w:left w:val="nil"/>
              <w:bottom w:val="nil"/>
              <w:right w:val="nil"/>
            </w:tcBorders>
            <w:vAlign w:val="center"/>
            <w:hideMark/>
          </w:tcPr>
          <w:p w14:paraId="57FB1874" w14:textId="77777777" w:rsidR="009A08BE" w:rsidRPr="003878B5" w:rsidRDefault="009A08BE" w:rsidP="009A08BE">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000000" w:fill="E2EFDA"/>
            <w:noWrap/>
            <w:vAlign w:val="bottom"/>
            <w:hideMark/>
          </w:tcPr>
          <w:p w14:paraId="56E5F747"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4F4C302A"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38E09F23"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1C45E06D"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5D2E1897" w14:textId="77777777" w:rsidTr="009A08BE">
        <w:trPr>
          <w:trHeight w:val="315"/>
        </w:trPr>
        <w:tc>
          <w:tcPr>
            <w:tcW w:w="960" w:type="dxa"/>
            <w:tcBorders>
              <w:top w:val="nil"/>
              <w:left w:val="nil"/>
              <w:bottom w:val="nil"/>
              <w:right w:val="nil"/>
            </w:tcBorders>
            <w:shd w:val="clear" w:color="auto" w:fill="auto"/>
            <w:noWrap/>
            <w:vAlign w:val="bottom"/>
            <w:hideMark/>
          </w:tcPr>
          <w:p w14:paraId="3098A843" w14:textId="77777777" w:rsidR="009A08BE" w:rsidRPr="003878B5" w:rsidRDefault="009A08BE" w:rsidP="009A08BE">
            <w:pPr>
              <w:spacing w:after="0" w:line="240" w:lineRule="auto"/>
              <w:rPr>
                <w:rFonts w:eastAsia="Times New Roman"/>
                <w:sz w:val="16"/>
                <w:szCs w:val="16"/>
              </w:rPr>
            </w:pPr>
          </w:p>
        </w:tc>
        <w:tc>
          <w:tcPr>
            <w:tcW w:w="2980" w:type="dxa"/>
            <w:gridSpan w:val="3"/>
            <w:vMerge/>
            <w:tcBorders>
              <w:top w:val="nil"/>
              <w:left w:val="nil"/>
              <w:bottom w:val="nil"/>
              <w:right w:val="nil"/>
            </w:tcBorders>
            <w:vAlign w:val="center"/>
            <w:hideMark/>
          </w:tcPr>
          <w:p w14:paraId="6B7BD28D" w14:textId="77777777" w:rsidR="009A08BE" w:rsidRPr="003878B5" w:rsidRDefault="009A08BE" w:rsidP="009A08BE">
            <w:pPr>
              <w:spacing w:after="0" w:line="240" w:lineRule="auto"/>
              <w:rPr>
                <w:rFonts w:ascii="Calibri" w:eastAsia="Times New Roman" w:hAnsi="Calibri" w:cs="Calibri"/>
                <w:color w:val="000000"/>
                <w:sz w:val="16"/>
                <w:szCs w:val="16"/>
              </w:rPr>
            </w:pPr>
          </w:p>
        </w:tc>
        <w:tc>
          <w:tcPr>
            <w:tcW w:w="960" w:type="dxa"/>
            <w:tcBorders>
              <w:top w:val="nil"/>
              <w:left w:val="nil"/>
              <w:bottom w:val="single" w:sz="8" w:space="0" w:color="auto"/>
              <w:right w:val="nil"/>
            </w:tcBorders>
            <w:shd w:val="clear" w:color="000000" w:fill="E2EFDA"/>
            <w:noWrap/>
            <w:vAlign w:val="bottom"/>
            <w:hideMark/>
          </w:tcPr>
          <w:p w14:paraId="08495E9E"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13%</w:t>
            </w:r>
          </w:p>
        </w:tc>
        <w:tc>
          <w:tcPr>
            <w:tcW w:w="560" w:type="dxa"/>
            <w:tcBorders>
              <w:top w:val="nil"/>
              <w:left w:val="nil"/>
              <w:bottom w:val="single" w:sz="8" w:space="0" w:color="auto"/>
              <w:right w:val="nil"/>
            </w:tcBorders>
            <w:shd w:val="clear" w:color="000000" w:fill="E2EFDA"/>
            <w:noWrap/>
            <w:vAlign w:val="bottom"/>
            <w:hideMark/>
          </w:tcPr>
          <w:p w14:paraId="01BF7C63"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single" w:sz="8" w:space="0" w:color="auto"/>
              <w:right w:val="nil"/>
            </w:tcBorders>
            <w:shd w:val="clear" w:color="000000" w:fill="FFF2CC"/>
            <w:noWrap/>
            <w:vAlign w:val="bottom"/>
            <w:hideMark/>
          </w:tcPr>
          <w:p w14:paraId="2A13A327"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4.20%</w:t>
            </w:r>
          </w:p>
        </w:tc>
        <w:tc>
          <w:tcPr>
            <w:tcW w:w="960" w:type="dxa"/>
            <w:tcBorders>
              <w:top w:val="nil"/>
              <w:left w:val="nil"/>
              <w:bottom w:val="nil"/>
              <w:right w:val="nil"/>
            </w:tcBorders>
            <w:shd w:val="clear" w:color="auto" w:fill="auto"/>
            <w:noWrap/>
            <w:vAlign w:val="bottom"/>
            <w:hideMark/>
          </w:tcPr>
          <w:p w14:paraId="4E66EA0F" w14:textId="77777777" w:rsidR="009A08BE" w:rsidRPr="003878B5" w:rsidRDefault="009A08BE" w:rsidP="009A08BE">
            <w:pPr>
              <w:spacing w:after="0" w:line="240" w:lineRule="auto"/>
              <w:jc w:val="right"/>
              <w:rPr>
                <w:rFonts w:ascii="Calibri" w:eastAsia="Times New Roman" w:hAnsi="Calibri" w:cs="Calibri"/>
                <w:color w:val="000000"/>
                <w:sz w:val="16"/>
                <w:szCs w:val="16"/>
              </w:rPr>
            </w:pPr>
          </w:p>
        </w:tc>
      </w:tr>
      <w:tr w:rsidR="009A08BE" w:rsidRPr="003878B5" w14:paraId="209AD6B2" w14:textId="77777777" w:rsidTr="009A08BE">
        <w:trPr>
          <w:trHeight w:val="120"/>
        </w:trPr>
        <w:tc>
          <w:tcPr>
            <w:tcW w:w="960" w:type="dxa"/>
            <w:tcBorders>
              <w:top w:val="nil"/>
              <w:left w:val="nil"/>
              <w:bottom w:val="nil"/>
              <w:right w:val="nil"/>
            </w:tcBorders>
            <w:shd w:val="clear" w:color="auto" w:fill="auto"/>
            <w:noWrap/>
            <w:vAlign w:val="bottom"/>
            <w:hideMark/>
          </w:tcPr>
          <w:p w14:paraId="4C723C36" w14:textId="77777777" w:rsidR="009A08BE" w:rsidRPr="003878B5" w:rsidRDefault="009A08BE" w:rsidP="009A08BE">
            <w:pPr>
              <w:spacing w:after="0" w:line="240" w:lineRule="auto"/>
              <w:rPr>
                <w:rFonts w:eastAsia="Times New Roman"/>
                <w:sz w:val="16"/>
                <w:szCs w:val="16"/>
              </w:rPr>
            </w:pPr>
          </w:p>
        </w:tc>
        <w:tc>
          <w:tcPr>
            <w:tcW w:w="1060" w:type="dxa"/>
            <w:tcBorders>
              <w:top w:val="nil"/>
              <w:left w:val="nil"/>
              <w:bottom w:val="nil"/>
              <w:right w:val="nil"/>
            </w:tcBorders>
            <w:shd w:val="clear" w:color="auto" w:fill="auto"/>
            <w:noWrap/>
            <w:vAlign w:val="bottom"/>
            <w:hideMark/>
          </w:tcPr>
          <w:p w14:paraId="557CB7E9"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2CA84CBF" w14:textId="77777777" w:rsidR="009A08BE" w:rsidRPr="003878B5" w:rsidRDefault="009A08BE" w:rsidP="009A08BE">
            <w:pPr>
              <w:spacing w:after="0" w:line="240" w:lineRule="auto"/>
              <w:jc w:val="right"/>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4F9512D4" w14:textId="77777777" w:rsidR="009A08BE" w:rsidRPr="003878B5" w:rsidRDefault="009A08BE" w:rsidP="009A08BE">
            <w:pPr>
              <w:spacing w:after="0" w:line="240" w:lineRule="auto"/>
              <w:jc w:val="right"/>
              <w:rPr>
                <w:rFonts w:eastAsia="Times New Roman"/>
                <w:sz w:val="16"/>
                <w:szCs w:val="16"/>
              </w:rPr>
            </w:pPr>
          </w:p>
        </w:tc>
        <w:tc>
          <w:tcPr>
            <w:tcW w:w="960" w:type="dxa"/>
            <w:tcBorders>
              <w:top w:val="nil"/>
              <w:left w:val="nil"/>
              <w:bottom w:val="nil"/>
              <w:right w:val="nil"/>
            </w:tcBorders>
            <w:shd w:val="clear" w:color="000000" w:fill="E2EFDA"/>
            <w:noWrap/>
            <w:vAlign w:val="bottom"/>
            <w:hideMark/>
          </w:tcPr>
          <w:p w14:paraId="250027E2"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1206CCEA"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29EFEF3F"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74BA0D3D"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2BF8EDB5" w14:textId="77777777" w:rsidTr="009A08BE">
        <w:trPr>
          <w:trHeight w:val="300"/>
        </w:trPr>
        <w:tc>
          <w:tcPr>
            <w:tcW w:w="960" w:type="dxa"/>
            <w:tcBorders>
              <w:top w:val="nil"/>
              <w:left w:val="nil"/>
              <w:bottom w:val="nil"/>
              <w:right w:val="nil"/>
            </w:tcBorders>
            <w:shd w:val="clear" w:color="auto" w:fill="auto"/>
            <w:noWrap/>
            <w:vAlign w:val="bottom"/>
            <w:hideMark/>
          </w:tcPr>
          <w:p w14:paraId="6F2B361D"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2022</w:t>
            </w:r>
          </w:p>
        </w:tc>
        <w:tc>
          <w:tcPr>
            <w:tcW w:w="2980" w:type="dxa"/>
            <w:gridSpan w:val="3"/>
            <w:vMerge w:val="restart"/>
            <w:tcBorders>
              <w:top w:val="single" w:sz="8" w:space="0" w:color="auto"/>
              <w:left w:val="single" w:sz="8" w:space="0" w:color="auto"/>
              <w:bottom w:val="single" w:sz="8" w:space="0" w:color="000000"/>
              <w:right w:val="single" w:sz="8" w:space="0" w:color="000000"/>
            </w:tcBorders>
            <w:shd w:val="clear" w:color="000000" w:fill="DDEBF7"/>
            <w:noWrap/>
            <w:vAlign w:val="bottom"/>
            <w:hideMark/>
          </w:tcPr>
          <w:p w14:paraId="67C7F35D"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$324,590,229</w:t>
            </w:r>
          </w:p>
        </w:tc>
        <w:tc>
          <w:tcPr>
            <w:tcW w:w="960" w:type="dxa"/>
            <w:tcBorders>
              <w:top w:val="nil"/>
              <w:left w:val="nil"/>
              <w:bottom w:val="nil"/>
              <w:right w:val="nil"/>
            </w:tcBorders>
            <w:shd w:val="clear" w:color="000000" w:fill="E2EFDA"/>
            <w:noWrap/>
            <w:vAlign w:val="bottom"/>
            <w:hideMark/>
          </w:tcPr>
          <w:p w14:paraId="7CD0284C"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58A6F2EE"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17C2701A"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19534E8B"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207C7D94" w14:textId="77777777" w:rsidTr="009A08BE">
        <w:trPr>
          <w:trHeight w:val="300"/>
        </w:trPr>
        <w:tc>
          <w:tcPr>
            <w:tcW w:w="960" w:type="dxa"/>
            <w:tcBorders>
              <w:top w:val="nil"/>
              <w:left w:val="nil"/>
              <w:bottom w:val="nil"/>
              <w:right w:val="nil"/>
            </w:tcBorders>
            <w:shd w:val="clear" w:color="auto" w:fill="auto"/>
            <w:noWrap/>
            <w:vAlign w:val="bottom"/>
            <w:hideMark/>
          </w:tcPr>
          <w:p w14:paraId="07C40FF9" w14:textId="77777777" w:rsidR="009A08BE" w:rsidRPr="003878B5" w:rsidRDefault="009A08BE" w:rsidP="009A08BE">
            <w:pPr>
              <w:spacing w:after="0" w:line="240" w:lineRule="auto"/>
              <w:rPr>
                <w:rFonts w:eastAsia="Times New Roman"/>
                <w:sz w:val="16"/>
                <w:szCs w:val="16"/>
              </w:rPr>
            </w:pPr>
          </w:p>
        </w:tc>
        <w:tc>
          <w:tcPr>
            <w:tcW w:w="2980" w:type="dxa"/>
            <w:gridSpan w:val="3"/>
            <w:vMerge/>
            <w:tcBorders>
              <w:top w:val="nil"/>
              <w:left w:val="nil"/>
              <w:bottom w:val="nil"/>
              <w:right w:val="nil"/>
            </w:tcBorders>
            <w:vAlign w:val="center"/>
            <w:hideMark/>
          </w:tcPr>
          <w:p w14:paraId="07A5876C" w14:textId="77777777" w:rsidR="009A08BE" w:rsidRPr="003878B5" w:rsidRDefault="009A08BE" w:rsidP="009A08BE">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000000" w:fill="E2EFDA"/>
            <w:noWrap/>
            <w:vAlign w:val="bottom"/>
            <w:hideMark/>
          </w:tcPr>
          <w:p w14:paraId="7448E40B"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2B616179"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51E532F3"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60E085DE"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4D95A2F2" w14:textId="77777777" w:rsidTr="009A08BE">
        <w:trPr>
          <w:trHeight w:val="315"/>
        </w:trPr>
        <w:tc>
          <w:tcPr>
            <w:tcW w:w="960" w:type="dxa"/>
            <w:tcBorders>
              <w:top w:val="nil"/>
              <w:left w:val="nil"/>
              <w:bottom w:val="nil"/>
              <w:right w:val="nil"/>
            </w:tcBorders>
            <w:shd w:val="clear" w:color="auto" w:fill="auto"/>
            <w:noWrap/>
            <w:vAlign w:val="bottom"/>
            <w:hideMark/>
          </w:tcPr>
          <w:p w14:paraId="62EA47C4" w14:textId="77777777" w:rsidR="009A08BE" w:rsidRPr="003878B5" w:rsidRDefault="009A08BE" w:rsidP="009A08BE">
            <w:pPr>
              <w:spacing w:after="0" w:line="240" w:lineRule="auto"/>
              <w:rPr>
                <w:rFonts w:eastAsia="Times New Roman"/>
                <w:sz w:val="16"/>
                <w:szCs w:val="16"/>
              </w:rPr>
            </w:pPr>
          </w:p>
        </w:tc>
        <w:tc>
          <w:tcPr>
            <w:tcW w:w="2980" w:type="dxa"/>
            <w:gridSpan w:val="3"/>
            <w:vMerge/>
            <w:tcBorders>
              <w:top w:val="nil"/>
              <w:left w:val="nil"/>
              <w:bottom w:val="nil"/>
              <w:right w:val="nil"/>
            </w:tcBorders>
            <w:vAlign w:val="center"/>
            <w:hideMark/>
          </w:tcPr>
          <w:p w14:paraId="50D02276" w14:textId="77777777" w:rsidR="009A08BE" w:rsidRPr="003878B5" w:rsidRDefault="009A08BE" w:rsidP="009A08BE">
            <w:pPr>
              <w:spacing w:after="0" w:line="240" w:lineRule="auto"/>
              <w:rPr>
                <w:rFonts w:ascii="Calibri" w:eastAsia="Times New Roman" w:hAnsi="Calibri" w:cs="Calibri"/>
                <w:color w:val="000000"/>
                <w:sz w:val="16"/>
                <w:szCs w:val="16"/>
              </w:rPr>
            </w:pPr>
          </w:p>
        </w:tc>
        <w:tc>
          <w:tcPr>
            <w:tcW w:w="960" w:type="dxa"/>
            <w:tcBorders>
              <w:top w:val="nil"/>
              <w:left w:val="nil"/>
              <w:bottom w:val="single" w:sz="8" w:space="0" w:color="auto"/>
              <w:right w:val="nil"/>
            </w:tcBorders>
            <w:shd w:val="clear" w:color="000000" w:fill="E2EFDA"/>
            <w:noWrap/>
            <w:vAlign w:val="bottom"/>
            <w:hideMark/>
          </w:tcPr>
          <w:p w14:paraId="5BC6F729"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15%</w:t>
            </w:r>
          </w:p>
        </w:tc>
        <w:tc>
          <w:tcPr>
            <w:tcW w:w="560" w:type="dxa"/>
            <w:tcBorders>
              <w:top w:val="nil"/>
              <w:left w:val="nil"/>
              <w:bottom w:val="single" w:sz="8" w:space="0" w:color="auto"/>
              <w:right w:val="nil"/>
            </w:tcBorders>
            <w:shd w:val="clear" w:color="000000" w:fill="E2EFDA"/>
            <w:noWrap/>
            <w:vAlign w:val="bottom"/>
            <w:hideMark/>
          </w:tcPr>
          <w:p w14:paraId="7B04C81E"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single" w:sz="8" w:space="0" w:color="auto"/>
              <w:right w:val="nil"/>
            </w:tcBorders>
            <w:shd w:val="clear" w:color="000000" w:fill="FFF2CC"/>
            <w:noWrap/>
            <w:vAlign w:val="bottom"/>
            <w:hideMark/>
          </w:tcPr>
          <w:p w14:paraId="017E1A24"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4.30%</w:t>
            </w:r>
          </w:p>
        </w:tc>
        <w:tc>
          <w:tcPr>
            <w:tcW w:w="960" w:type="dxa"/>
            <w:tcBorders>
              <w:top w:val="nil"/>
              <w:left w:val="nil"/>
              <w:bottom w:val="nil"/>
              <w:right w:val="nil"/>
            </w:tcBorders>
            <w:shd w:val="clear" w:color="auto" w:fill="auto"/>
            <w:noWrap/>
            <w:vAlign w:val="bottom"/>
            <w:hideMark/>
          </w:tcPr>
          <w:p w14:paraId="5DBD98A4" w14:textId="77777777" w:rsidR="009A08BE" w:rsidRPr="003878B5" w:rsidRDefault="009A08BE" w:rsidP="009A08BE">
            <w:pPr>
              <w:spacing w:after="0" w:line="240" w:lineRule="auto"/>
              <w:jc w:val="right"/>
              <w:rPr>
                <w:rFonts w:ascii="Calibri" w:eastAsia="Times New Roman" w:hAnsi="Calibri" w:cs="Calibri"/>
                <w:color w:val="000000"/>
                <w:sz w:val="16"/>
                <w:szCs w:val="16"/>
              </w:rPr>
            </w:pPr>
          </w:p>
        </w:tc>
      </w:tr>
      <w:tr w:rsidR="009A08BE" w:rsidRPr="003878B5" w14:paraId="011B9358" w14:textId="77777777" w:rsidTr="009A08BE">
        <w:trPr>
          <w:trHeight w:val="120"/>
        </w:trPr>
        <w:tc>
          <w:tcPr>
            <w:tcW w:w="960" w:type="dxa"/>
            <w:tcBorders>
              <w:top w:val="nil"/>
              <w:left w:val="nil"/>
              <w:bottom w:val="nil"/>
              <w:right w:val="nil"/>
            </w:tcBorders>
            <w:shd w:val="clear" w:color="auto" w:fill="auto"/>
            <w:noWrap/>
            <w:vAlign w:val="bottom"/>
            <w:hideMark/>
          </w:tcPr>
          <w:p w14:paraId="0098FB47" w14:textId="77777777" w:rsidR="009A08BE" w:rsidRPr="003878B5" w:rsidRDefault="009A08BE" w:rsidP="009A08BE">
            <w:pPr>
              <w:spacing w:after="0" w:line="240" w:lineRule="auto"/>
              <w:rPr>
                <w:rFonts w:eastAsia="Times New Roman"/>
                <w:sz w:val="16"/>
                <w:szCs w:val="16"/>
              </w:rPr>
            </w:pPr>
          </w:p>
        </w:tc>
        <w:tc>
          <w:tcPr>
            <w:tcW w:w="1060" w:type="dxa"/>
            <w:tcBorders>
              <w:top w:val="nil"/>
              <w:left w:val="nil"/>
              <w:bottom w:val="nil"/>
              <w:right w:val="nil"/>
            </w:tcBorders>
            <w:shd w:val="clear" w:color="auto" w:fill="auto"/>
            <w:noWrap/>
            <w:vAlign w:val="bottom"/>
            <w:hideMark/>
          </w:tcPr>
          <w:p w14:paraId="07EC92B6"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19C50146" w14:textId="77777777" w:rsidR="009A08BE" w:rsidRPr="003878B5" w:rsidRDefault="009A08BE" w:rsidP="009A08BE">
            <w:pPr>
              <w:spacing w:after="0" w:line="240" w:lineRule="auto"/>
              <w:jc w:val="right"/>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35CE9F67" w14:textId="77777777" w:rsidR="009A08BE" w:rsidRPr="003878B5" w:rsidRDefault="009A08BE" w:rsidP="009A08BE">
            <w:pPr>
              <w:spacing w:after="0" w:line="240" w:lineRule="auto"/>
              <w:jc w:val="right"/>
              <w:rPr>
                <w:rFonts w:eastAsia="Times New Roman"/>
                <w:sz w:val="16"/>
                <w:szCs w:val="16"/>
              </w:rPr>
            </w:pPr>
          </w:p>
        </w:tc>
        <w:tc>
          <w:tcPr>
            <w:tcW w:w="960" w:type="dxa"/>
            <w:tcBorders>
              <w:top w:val="nil"/>
              <w:left w:val="nil"/>
              <w:bottom w:val="nil"/>
              <w:right w:val="nil"/>
            </w:tcBorders>
            <w:shd w:val="clear" w:color="000000" w:fill="E2EFDA"/>
            <w:noWrap/>
            <w:vAlign w:val="bottom"/>
            <w:hideMark/>
          </w:tcPr>
          <w:p w14:paraId="52C600C1"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1117D577"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5A64F88A"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6E9FBCD1"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5511BE9C" w14:textId="77777777" w:rsidTr="009A08BE">
        <w:trPr>
          <w:trHeight w:val="300"/>
        </w:trPr>
        <w:tc>
          <w:tcPr>
            <w:tcW w:w="960" w:type="dxa"/>
            <w:tcBorders>
              <w:top w:val="nil"/>
              <w:left w:val="nil"/>
              <w:bottom w:val="nil"/>
              <w:right w:val="nil"/>
            </w:tcBorders>
            <w:shd w:val="clear" w:color="auto" w:fill="auto"/>
            <w:noWrap/>
            <w:vAlign w:val="bottom"/>
            <w:hideMark/>
          </w:tcPr>
          <w:p w14:paraId="19F03C5C"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2023</w:t>
            </w:r>
          </w:p>
        </w:tc>
        <w:tc>
          <w:tcPr>
            <w:tcW w:w="2980" w:type="dxa"/>
            <w:gridSpan w:val="3"/>
            <w:vMerge w:val="restart"/>
            <w:tcBorders>
              <w:top w:val="single" w:sz="8" w:space="0" w:color="auto"/>
              <w:left w:val="single" w:sz="8" w:space="0" w:color="auto"/>
              <w:bottom w:val="single" w:sz="8" w:space="0" w:color="000000"/>
              <w:right w:val="single" w:sz="8" w:space="0" w:color="000000"/>
            </w:tcBorders>
            <w:shd w:val="clear" w:color="000000" w:fill="DDEBF7"/>
            <w:noWrap/>
            <w:vAlign w:val="bottom"/>
            <w:hideMark/>
          </w:tcPr>
          <w:p w14:paraId="30486167"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$433,322,775</w:t>
            </w:r>
          </w:p>
        </w:tc>
        <w:tc>
          <w:tcPr>
            <w:tcW w:w="960" w:type="dxa"/>
            <w:tcBorders>
              <w:top w:val="nil"/>
              <w:left w:val="nil"/>
              <w:bottom w:val="nil"/>
              <w:right w:val="nil"/>
            </w:tcBorders>
            <w:shd w:val="clear" w:color="000000" w:fill="E2EFDA"/>
            <w:noWrap/>
            <w:vAlign w:val="bottom"/>
            <w:hideMark/>
          </w:tcPr>
          <w:p w14:paraId="63CD7270"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5BAC15DB"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73CF4893"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72201D52"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70BF4E51" w14:textId="77777777" w:rsidTr="009A08BE">
        <w:trPr>
          <w:trHeight w:val="300"/>
        </w:trPr>
        <w:tc>
          <w:tcPr>
            <w:tcW w:w="960" w:type="dxa"/>
            <w:tcBorders>
              <w:top w:val="nil"/>
              <w:left w:val="nil"/>
              <w:bottom w:val="nil"/>
              <w:right w:val="nil"/>
            </w:tcBorders>
            <w:shd w:val="clear" w:color="auto" w:fill="auto"/>
            <w:noWrap/>
            <w:vAlign w:val="bottom"/>
            <w:hideMark/>
          </w:tcPr>
          <w:p w14:paraId="24CA4F33" w14:textId="77777777" w:rsidR="009A08BE" w:rsidRPr="003878B5" w:rsidRDefault="009A08BE" w:rsidP="009A08BE">
            <w:pPr>
              <w:spacing w:after="0" w:line="240" w:lineRule="auto"/>
              <w:rPr>
                <w:rFonts w:eastAsia="Times New Roman"/>
                <w:sz w:val="16"/>
                <w:szCs w:val="16"/>
              </w:rPr>
            </w:pPr>
          </w:p>
        </w:tc>
        <w:tc>
          <w:tcPr>
            <w:tcW w:w="2980" w:type="dxa"/>
            <w:gridSpan w:val="3"/>
            <w:vMerge/>
            <w:tcBorders>
              <w:top w:val="nil"/>
              <w:left w:val="nil"/>
              <w:bottom w:val="nil"/>
              <w:right w:val="nil"/>
            </w:tcBorders>
            <w:vAlign w:val="center"/>
            <w:hideMark/>
          </w:tcPr>
          <w:p w14:paraId="004D19EB" w14:textId="77777777" w:rsidR="009A08BE" w:rsidRPr="003878B5" w:rsidRDefault="009A08BE" w:rsidP="009A08BE">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000000" w:fill="E2EFDA"/>
            <w:noWrap/>
            <w:vAlign w:val="bottom"/>
            <w:hideMark/>
          </w:tcPr>
          <w:p w14:paraId="28E7FD4D"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66ED3DE6"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366CA15B"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0077031E"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1F757E2B" w14:textId="77777777" w:rsidTr="009A08BE">
        <w:trPr>
          <w:trHeight w:val="315"/>
        </w:trPr>
        <w:tc>
          <w:tcPr>
            <w:tcW w:w="960" w:type="dxa"/>
            <w:tcBorders>
              <w:top w:val="nil"/>
              <w:left w:val="nil"/>
              <w:bottom w:val="nil"/>
              <w:right w:val="nil"/>
            </w:tcBorders>
            <w:shd w:val="clear" w:color="auto" w:fill="auto"/>
            <w:noWrap/>
            <w:vAlign w:val="bottom"/>
            <w:hideMark/>
          </w:tcPr>
          <w:p w14:paraId="762C7102" w14:textId="77777777" w:rsidR="009A08BE" w:rsidRPr="003878B5" w:rsidRDefault="009A08BE" w:rsidP="009A08BE">
            <w:pPr>
              <w:spacing w:after="0" w:line="240" w:lineRule="auto"/>
              <w:rPr>
                <w:rFonts w:eastAsia="Times New Roman"/>
                <w:sz w:val="16"/>
                <w:szCs w:val="16"/>
              </w:rPr>
            </w:pPr>
          </w:p>
        </w:tc>
        <w:tc>
          <w:tcPr>
            <w:tcW w:w="2980" w:type="dxa"/>
            <w:gridSpan w:val="3"/>
            <w:vMerge/>
            <w:tcBorders>
              <w:top w:val="nil"/>
              <w:left w:val="nil"/>
              <w:bottom w:val="nil"/>
              <w:right w:val="nil"/>
            </w:tcBorders>
            <w:vAlign w:val="center"/>
            <w:hideMark/>
          </w:tcPr>
          <w:p w14:paraId="21F86193" w14:textId="77777777" w:rsidR="009A08BE" w:rsidRPr="003878B5" w:rsidRDefault="009A08BE" w:rsidP="009A08BE">
            <w:pPr>
              <w:spacing w:after="0" w:line="240" w:lineRule="auto"/>
              <w:rPr>
                <w:rFonts w:ascii="Calibri" w:eastAsia="Times New Roman" w:hAnsi="Calibri" w:cs="Calibri"/>
                <w:color w:val="000000"/>
                <w:sz w:val="16"/>
                <w:szCs w:val="16"/>
              </w:rPr>
            </w:pPr>
          </w:p>
        </w:tc>
        <w:tc>
          <w:tcPr>
            <w:tcW w:w="960" w:type="dxa"/>
            <w:tcBorders>
              <w:top w:val="nil"/>
              <w:left w:val="nil"/>
              <w:bottom w:val="single" w:sz="8" w:space="0" w:color="auto"/>
              <w:right w:val="nil"/>
            </w:tcBorders>
            <w:shd w:val="clear" w:color="000000" w:fill="E2EFDA"/>
            <w:noWrap/>
            <w:vAlign w:val="bottom"/>
            <w:hideMark/>
          </w:tcPr>
          <w:p w14:paraId="50C40404"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25%</w:t>
            </w:r>
          </w:p>
        </w:tc>
        <w:tc>
          <w:tcPr>
            <w:tcW w:w="560" w:type="dxa"/>
            <w:tcBorders>
              <w:top w:val="nil"/>
              <w:left w:val="nil"/>
              <w:bottom w:val="single" w:sz="8" w:space="0" w:color="auto"/>
              <w:right w:val="nil"/>
            </w:tcBorders>
            <w:shd w:val="clear" w:color="000000" w:fill="E2EFDA"/>
            <w:noWrap/>
            <w:vAlign w:val="bottom"/>
            <w:hideMark/>
          </w:tcPr>
          <w:p w14:paraId="0ADAEF77"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single" w:sz="8" w:space="0" w:color="auto"/>
              <w:right w:val="nil"/>
            </w:tcBorders>
            <w:shd w:val="clear" w:color="000000" w:fill="FFF2CC"/>
            <w:noWrap/>
            <w:vAlign w:val="bottom"/>
            <w:hideMark/>
          </w:tcPr>
          <w:p w14:paraId="0C214BD3" w14:textId="77777777" w:rsidR="009A08BE" w:rsidRPr="003878B5" w:rsidRDefault="009A08BE" w:rsidP="009A08BE">
            <w:pPr>
              <w:spacing w:after="0" w:line="240" w:lineRule="auto"/>
              <w:jc w:val="right"/>
              <w:rPr>
                <w:rFonts w:ascii="Calibri" w:eastAsia="Times New Roman" w:hAnsi="Calibri" w:cs="Calibri"/>
                <w:color w:val="000000"/>
                <w:sz w:val="16"/>
                <w:szCs w:val="16"/>
              </w:rPr>
            </w:pPr>
            <w:r w:rsidRPr="003878B5">
              <w:rPr>
                <w:rFonts w:ascii="Calibri" w:eastAsia="Times New Roman" w:hAnsi="Calibri" w:cs="Calibri"/>
                <w:color w:val="000000"/>
                <w:sz w:val="16"/>
                <w:szCs w:val="16"/>
              </w:rPr>
              <w:t>5%</w:t>
            </w:r>
          </w:p>
        </w:tc>
        <w:tc>
          <w:tcPr>
            <w:tcW w:w="960" w:type="dxa"/>
            <w:tcBorders>
              <w:top w:val="nil"/>
              <w:left w:val="nil"/>
              <w:bottom w:val="nil"/>
              <w:right w:val="nil"/>
            </w:tcBorders>
            <w:shd w:val="clear" w:color="auto" w:fill="auto"/>
            <w:noWrap/>
            <w:vAlign w:val="bottom"/>
            <w:hideMark/>
          </w:tcPr>
          <w:p w14:paraId="74669BD7" w14:textId="77777777" w:rsidR="009A08BE" w:rsidRPr="003878B5" w:rsidRDefault="009A08BE" w:rsidP="009A08BE">
            <w:pPr>
              <w:spacing w:after="0" w:line="240" w:lineRule="auto"/>
              <w:jc w:val="right"/>
              <w:rPr>
                <w:rFonts w:ascii="Calibri" w:eastAsia="Times New Roman" w:hAnsi="Calibri" w:cs="Calibri"/>
                <w:color w:val="000000"/>
                <w:sz w:val="16"/>
                <w:szCs w:val="16"/>
              </w:rPr>
            </w:pPr>
          </w:p>
        </w:tc>
      </w:tr>
      <w:tr w:rsidR="009A08BE" w:rsidRPr="003878B5" w14:paraId="3A671240" w14:textId="77777777" w:rsidTr="009A08BE">
        <w:trPr>
          <w:trHeight w:val="300"/>
        </w:trPr>
        <w:tc>
          <w:tcPr>
            <w:tcW w:w="960" w:type="dxa"/>
            <w:tcBorders>
              <w:top w:val="nil"/>
              <w:left w:val="nil"/>
              <w:bottom w:val="nil"/>
              <w:right w:val="nil"/>
            </w:tcBorders>
            <w:shd w:val="clear" w:color="auto" w:fill="auto"/>
            <w:noWrap/>
            <w:vAlign w:val="bottom"/>
            <w:hideMark/>
          </w:tcPr>
          <w:p w14:paraId="79760338" w14:textId="77777777" w:rsidR="009A08BE" w:rsidRPr="003878B5" w:rsidRDefault="009A08BE" w:rsidP="009A08BE">
            <w:pPr>
              <w:spacing w:after="0" w:line="240" w:lineRule="auto"/>
              <w:rPr>
                <w:rFonts w:eastAsia="Times New Roman"/>
                <w:sz w:val="16"/>
                <w:szCs w:val="16"/>
              </w:rPr>
            </w:pPr>
          </w:p>
        </w:tc>
        <w:tc>
          <w:tcPr>
            <w:tcW w:w="1060" w:type="dxa"/>
            <w:tcBorders>
              <w:top w:val="nil"/>
              <w:left w:val="nil"/>
              <w:bottom w:val="nil"/>
              <w:right w:val="nil"/>
            </w:tcBorders>
            <w:shd w:val="clear" w:color="auto" w:fill="auto"/>
            <w:noWrap/>
            <w:vAlign w:val="bottom"/>
            <w:hideMark/>
          </w:tcPr>
          <w:p w14:paraId="3F66861C"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5B33C94C"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6CBE3C60"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000000" w:fill="E2EFDA"/>
            <w:noWrap/>
            <w:vAlign w:val="bottom"/>
            <w:hideMark/>
          </w:tcPr>
          <w:p w14:paraId="591F31EC"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560" w:type="dxa"/>
            <w:tcBorders>
              <w:top w:val="nil"/>
              <w:left w:val="nil"/>
              <w:bottom w:val="nil"/>
              <w:right w:val="nil"/>
            </w:tcBorders>
            <w:shd w:val="clear" w:color="000000" w:fill="E2EFDA"/>
            <w:noWrap/>
            <w:vAlign w:val="bottom"/>
            <w:hideMark/>
          </w:tcPr>
          <w:p w14:paraId="1CCB1F1A"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1700" w:type="dxa"/>
            <w:tcBorders>
              <w:top w:val="nil"/>
              <w:left w:val="nil"/>
              <w:bottom w:val="nil"/>
              <w:right w:val="nil"/>
            </w:tcBorders>
            <w:shd w:val="clear" w:color="000000" w:fill="FFF2CC"/>
            <w:noWrap/>
            <w:vAlign w:val="bottom"/>
            <w:hideMark/>
          </w:tcPr>
          <w:p w14:paraId="3774DF4B" w14:textId="77777777" w:rsidR="009A08BE" w:rsidRPr="003878B5" w:rsidRDefault="009A08BE" w:rsidP="009A08BE">
            <w:pPr>
              <w:spacing w:after="0" w:line="240" w:lineRule="auto"/>
              <w:rPr>
                <w:rFonts w:ascii="Calibri" w:eastAsia="Times New Roman" w:hAnsi="Calibri" w:cs="Calibri"/>
                <w:color w:val="000000"/>
                <w:sz w:val="16"/>
                <w:szCs w:val="16"/>
              </w:rPr>
            </w:pPr>
            <w:r w:rsidRPr="003878B5">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14:paraId="19A71897" w14:textId="77777777" w:rsidR="009A08BE" w:rsidRPr="003878B5" w:rsidRDefault="009A08BE" w:rsidP="009A08BE">
            <w:pPr>
              <w:spacing w:after="0" w:line="240" w:lineRule="auto"/>
              <w:rPr>
                <w:rFonts w:ascii="Calibri" w:eastAsia="Times New Roman" w:hAnsi="Calibri" w:cs="Calibri"/>
                <w:color w:val="000000"/>
                <w:sz w:val="16"/>
                <w:szCs w:val="16"/>
              </w:rPr>
            </w:pPr>
          </w:p>
        </w:tc>
      </w:tr>
      <w:tr w:rsidR="009A08BE" w:rsidRPr="003878B5" w14:paraId="2A493BF1" w14:textId="77777777" w:rsidTr="009A08BE">
        <w:trPr>
          <w:trHeight w:val="300"/>
        </w:trPr>
        <w:tc>
          <w:tcPr>
            <w:tcW w:w="960" w:type="dxa"/>
            <w:tcBorders>
              <w:top w:val="nil"/>
              <w:left w:val="nil"/>
              <w:bottom w:val="nil"/>
              <w:right w:val="nil"/>
            </w:tcBorders>
            <w:shd w:val="clear" w:color="auto" w:fill="auto"/>
            <w:noWrap/>
            <w:vAlign w:val="bottom"/>
            <w:hideMark/>
          </w:tcPr>
          <w:p w14:paraId="1F340056" w14:textId="77777777" w:rsidR="009A08BE" w:rsidRPr="003878B5" w:rsidRDefault="009A08BE" w:rsidP="009A08BE">
            <w:pPr>
              <w:spacing w:after="0" w:line="240" w:lineRule="auto"/>
              <w:rPr>
                <w:rFonts w:eastAsia="Times New Roman"/>
                <w:sz w:val="16"/>
                <w:szCs w:val="16"/>
              </w:rPr>
            </w:pPr>
          </w:p>
        </w:tc>
        <w:tc>
          <w:tcPr>
            <w:tcW w:w="1060" w:type="dxa"/>
            <w:tcBorders>
              <w:top w:val="nil"/>
              <w:left w:val="nil"/>
              <w:bottom w:val="nil"/>
              <w:right w:val="nil"/>
            </w:tcBorders>
            <w:shd w:val="clear" w:color="auto" w:fill="auto"/>
            <w:noWrap/>
            <w:vAlign w:val="bottom"/>
            <w:hideMark/>
          </w:tcPr>
          <w:p w14:paraId="28FDA9FA"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Totals</w:t>
            </w:r>
          </w:p>
        </w:tc>
        <w:tc>
          <w:tcPr>
            <w:tcW w:w="960" w:type="dxa"/>
            <w:tcBorders>
              <w:top w:val="nil"/>
              <w:left w:val="nil"/>
              <w:bottom w:val="nil"/>
              <w:right w:val="nil"/>
            </w:tcBorders>
            <w:shd w:val="clear" w:color="auto" w:fill="auto"/>
            <w:noWrap/>
            <w:vAlign w:val="bottom"/>
            <w:hideMark/>
          </w:tcPr>
          <w:p w14:paraId="266EA148" w14:textId="77777777" w:rsidR="009A08BE" w:rsidRPr="003878B5" w:rsidRDefault="009A08BE" w:rsidP="009A08BE">
            <w:pPr>
              <w:spacing w:after="0" w:line="240" w:lineRule="auto"/>
              <w:rPr>
                <w:rFonts w:ascii="Calibri" w:eastAsia="Times New Roman" w:hAnsi="Calibri" w:cs="Calibri"/>
                <w:b/>
                <w:bCs/>
                <w:color w:val="000000"/>
                <w:sz w:val="16"/>
                <w:szCs w:val="16"/>
              </w:rPr>
            </w:pPr>
          </w:p>
        </w:tc>
        <w:tc>
          <w:tcPr>
            <w:tcW w:w="960" w:type="dxa"/>
            <w:tcBorders>
              <w:top w:val="nil"/>
              <w:left w:val="nil"/>
              <w:bottom w:val="nil"/>
              <w:right w:val="nil"/>
            </w:tcBorders>
            <w:shd w:val="clear" w:color="auto" w:fill="auto"/>
            <w:noWrap/>
            <w:vAlign w:val="bottom"/>
            <w:hideMark/>
          </w:tcPr>
          <w:p w14:paraId="7D2E093D"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000000" w:fill="E2EFDA"/>
            <w:noWrap/>
            <w:vAlign w:val="bottom"/>
            <w:hideMark/>
          </w:tcPr>
          <w:p w14:paraId="6A25714D" w14:textId="77777777" w:rsidR="009A08BE" w:rsidRPr="003878B5" w:rsidRDefault="009A08BE" w:rsidP="009A08BE">
            <w:pPr>
              <w:spacing w:after="0" w:line="240" w:lineRule="auto"/>
              <w:jc w:val="right"/>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70%</w:t>
            </w:r>
          </w:p>
        </w:tc>
        <w:tc>
          <w:tcPr>
            <w:tcW w:w="560" w:type="dxa"/>
            <w:tcBorders>
              <w:top w:val="nil"/>
              <w:left w:val="nil"/>
              <w:bottom w:val="nil"/>
              <w:right w:val="nil"/>
            </w:tcBorders>
            <w:shd w:val="clear" w:color="000000" w:fill="E2EFDA"/>
            <w:noWrap/>
            <w:vAlign w:val="bottom"/>
            <w:hideMark/>
          </w:tcPr>
          <w:p w14:paraId="397898D3"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 </w:t>
            </w:r>
          </w:p>
        </w:tc>
        <w:tc>
          <w:tcPr>
            <w:tcW w:w="1700" w:type="dxa"/>
            <w:tcBorders>
              <w:top w:val="nil"/>
              <w:left w:val="nil"/>
              <w:bottom w:val="nil"/>
              <w:right w:val="nil"/>
            </w:tcBorders>
            <w:shd w:val="clear" w:color="000000" w:fill="FFF2CC"/>
            <w:noWrap/>
            <w:vAlign w:val="bottom"/>
            <w:hideMark/>
          </w:tcPr>
          <w:p w14:paraId="628BA82C" w14:textId="77777777" w:rsidR="009A08BE" w:rsidRPr="003878B5" w:rsidRDefault="009A08BE" w:rsidP="009A08BE">
            <w:pPr>
              <w:spacing w:after="0" w:line="240" w:lineRule="auto"/>
              <w:jc w:val="right"/>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21%</w:t>
            </w:r>
          </w:p>
        </w:tc>
        <w:tc>
          <w:tcPr>
            <w:tcW w:w="960" w:type="dxa"/>
            <w:tcBorders>
              <w:top w:val="nil"/>
              <w:left w:val="nil"/>
              <w:bottom w:val="nil"/>
              <w:right w:val="nil"/>
            </w:tcBorders>
            <w:shd w:val="clear" w:color="auto" w:fill="auto"/>
            <w:noWrap/>
            <w:vAlign w:val="bottom"/>
            <w:hideMark/>
          </w:tcPr>
          <w:p w14:paraId="22BF91CD" w14:textId="77777777" w:rsidR="009A08BE" w:rsidRPr="003878B5" w:rsidRDefault="009A08BE" w:rsidP="009A08BE">
            <w:pPr>
              <w:spacing w:after="0" w:line="240" w:lineRule="auto"/>
              <w:jc w:val="right"/>
              <w:rPr>
                <w:rFonts w:ascii="Calibri" w:eastAsia="Times New Roman" w:hAnsi="Calibri" w:cs="Calibri"/>
                <w:b/>
                <w:bCs/>
                <w:color w:val="000000"/>
                <w:sz w:val="16"/>
                <w:szCs w:val="16"/>
              </w:rPr>
            </w:pPr>
          </w:p>
        </w:tc>
      </w:tr>
      <w:tr w:rsidR="009A08BE" w:rsidRPr="003878B5" w14:paraId="5255701B" w14:textId="77777777" w:rsidTr="009A08BE">
        <w:trPr>
          <w:trHeight w:val="300"/>
        </w:trPr>
        <w:tc>
          <w:tcPr>
            <w:tcW w:w="960" w:type="dxa"/>
            <w:tcBorders>
              <w:top w:val="nil"/>
              <w:left w:val="nil"/>
              <w:bottom w:val="nil"/>
              <w:right w:val="nil"/>
            </w:tcBorders>
            <w:shd w:val="clear" w:color="auto" w:fill="auto"/>
            <w:noWrap/>
            <w:vAlign w:val="bottom"/>
            <w:hideMark/>
          </w:tcPr>
          <w:p w14:paraId="568D578E" w14:textId="77777777" w:rsidR="009A08BE" w:rsidRPr="003878B5" w:rsidRDefault="009A08BE" w:rsidP="009A08BE">
            <w:pPr>
              <w:spacing w:after="0" w:line="240" w:lineRule="auto"/>
              <w:rPr>
                <w:rFonts w:eastAsia="Times New Roman"/>
                <w:sz w:val="16"/>
                <w:szCs w:val="16"/>
              </w:rPr>
            </w:pPr>
          </w:p>
        </w:tc>
        <w:tc>
          <w:tcPr>
            <w:tcW w:w="3940" w:type="dxa"/>
            <w:gridSpan w:val="4"/>
            <w:tcBorders>
              <w:top w:val="nil"/>
              <w:left w:val="nil"/>
              <w:bottom w:val="nil"/>
              <w:right w:val="nil"/>
            </w:tcBorders>
            <w:shd w:val="clear" w:color="auto" w:fill="auto"/>
            <w:noWrap/>
            <w:vAlign w:val="bottom"/>
            <w:hideMark/>
          </w:tcPr>
          <w:p w14:paraId="0764B59C"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The Assessed Value has grown by 70%</w:t>
            </w:r>
          </w:p>
        </w:tc>
        <w:tc>
          <w:tcPr>
            <w:tcW w:w="560" w:type="dxa"/>
            <w:tcBorders>
              <w:top w:val="nil"/>
              <w:left w:val="nil"/>
              <w:bottom w:val="nil"/>
              <w:right w:val="nil"/>
            </w:tcBorders>
            <w:shd w:val="clear" w:color="auto" w:fill="auto"/>
            <w:noWrap/>
            <w:vAlign w:val="bottom"/>
            <w:hideMark/>
          </w:tcPr>
          <w:p w14:paraId="3D97DF0A" w14:textId="77777777" w:rsidR="009A08BE" w:rsidRPr="003878B5" w:rsidRDefault="009A08BE" w:rsidP="009A08BE">
            <w:pPr>
              <w:spacing w:after="0" w:line="240" w:lineRule="auto"/>
              <w:rPr>
                <w:rFonts w:ascii="Calibri" w:eastAsia="Times New Roman" w:hAnsi="Calibri" w:cs="Calibri"/>
                <w:b/>
                <w:bCs/>
                <w:color w:val="000000"/>
                <w:sz w:val="16"/>
                <w:szCs w:val="16"/>
              </w:rPr>
            </w:pPr>
          </w:p>
        </w:tc>
        <w:tc>
          <w:tcPr>
            <w:tcW w:w="1700" w:type="dxa"/>
            <w:tcBorders>
              <w:top w:val="nil"/>
              <w:left w:val="nil"/>
              <w:bottom w:val="nil"/>
              <w:right w:val="nil"/>
            </w:tcBorders>
            <w:shd w:val="clear" w:color="auto" w:fill="auto"/>
            <w:noWrap/>
            <w:vAlign w:val="bottom"/>
            <w:hideMark/>
          </w:tcPr>
          <w:p w14:paraId="06545369"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6C108F46" w14:textId="77777777" w:rsidR="009A08BE" w:rsidRPr="003878B5" w:rsidRDefault="009A08BE" w:rsidP="009A08BE">
            <w:pPr>
              <w:spacing w:after="0" w:line="240" w:lineRule="auto"/>
              <w:rPr>
                <w:rFonts w:eastAsia="Times New Roman"/>
                <w:sz w:val="16"/>
                <w:szCs w:val="16"/>
              </w:rPr>
            </w:pPr>
          </w:p>
        </w:tc>
      </w:tr>
      <w:tr w:rsidR="009A08BE" w:rsidRPr="003878B5" w14:paraId="2E46AE3C" w14:textId="77777777" w:rsidTr="009A08BE">
        <w:trPr>
          <w:trHeight w:val="300"/>
        </w:trPr>
        <w:tc>
          <w:tcPr>
            <w:tcW w:w="960" w:type="dxa"/>
            <w:tcBorders>
              <w:top w:val="nil"/>
              <w:left w:val="nil"/>
              <w:bottom w:val="nil"/>
              <w:right w:val="nil"/>
            </w:tcBorders>
            <w:shd w:val="clear" w:color="auto" w:fill="auto"/>
            <w:noWrap/>
            <w:vAlign w:val="bottom"/>
            <w:hideMark/>
          </w:tcPr>
          <w:p w14:paraId="32BAA96E" w14:textId="77777777" w:rsidR="009A08BE" w:rsidRPr="003878B5" w:rsidRDefault="009A08BE" w:rsidP="009A08BE">
            <w:pPr>
              <w:spacing w:after="0" w:line="240" w:lineRule="auto"/>
              <w:rPr>
                <w:rFonts w:eastAsia="Times New Roman"/>
                <w:sz w:val="16"/>
                <w:szCs w:val="16"/>
              </w:rPr>
            </w:pPr>
          </w:p>
        </w:tc>
        <w:tc>
          <w:tcPr>
            <w:tcW w:w="2980" w:type="dxa"/>
            <w:gridSpan w:val="3"/>
            <w:tcBorders>
              <w:top w:val="nil"/>
              <w:left w:val="nil"/>
              <w:bottom w:val="nil"/>
              <w:right w:val="nil"/>
            </w:tcBorders>
            <w:shd w:val="clear" w:color="auto" w:fill="auto"/>
            <w:noWrap/>
            <w:vAlign w:val="bottom"/>
            <w:hideMark/>
          </w:tcPr>
          <w:p w14:paraId="3E02B0D6"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Taxes have grown by 21%</w:t>
            </w:r>
          </w:p>
        </w:tc>
        <w:tc>
          <w:tcPr>
            <w:tcW w:w="960" w:type="dxa"/>
            <w:tcBorders>
              <w:top w:val="nil"/>
              <w:left w:val="nil"/>
              <w:bottom w:val="nil"/>
              <w:right w:val="nil"/>
            </w:tcBorders>
            <w:shd w:val="clear" w:color="auto" w:fill="auto"/>
            <w:noWrap/>
            <w:vAlign w:val="bottom"/>
            <w:hideMark/>
          </w:tcPr>
          <w:p w14:paraId="0846CD59" w14:textId="77777777" w:rsidR="009A08BE" w:rsidRPr="003878B5" w:rsidRDefault="009A08BE" w:rsidP="009A08BE">
            <w:pPr>
              <w:spacing w:after="0" w:line="240" w:lineRule="auto"/>
              <w:rPr>
                <w:rFonts w:ascii="Calibri" w:eastAsia="Times New Roman" w:hAnsi="Calibri" w:cs="Calibri"/>
                <w:b/>
                <w:bCs/>
                <w:color w:val="000000"/>
                <w:sz w:val="16"/>
                <w:szCs w:val="16"/>
              </w:rPr>
            </w:pPr>
          </w:p>
        </w:tc>
        <w:tc>
          <w:tcPr>
            <w:tcW w:w="560" w:type="dxa"/>
            <w:tcBorders>
              <w:top w:val="nil"/>
              <w:left w:val="nil"/>
              <w:bottom w:val="nil"/>
              <w:right w:val="nil"/>
            </w:tcBorders>
            <w:shd w:val="clear" w:color="auto" w:fill="auto"/>
            <w:noWrap/>
            <w:vAlign w:val="bottom"/>
            <w:hideMark/>
          </w:tcPr>
          <w:p w14:paraId="1F408D60" w14:textId="77777777" w:rsidR="009A08BE" w:rsidRPr="003878B5" w:rsidRDefault="009A08BE" w:rsidP="009A08BE">
            <w:pPr>
              <w:spacing w:after="0" w:line="240" w:lineRule="auto"/>
              <w:rPr>
                <w:rFonts w:eastAsia="Times New Roman"/>
                <w:sz w:val="16"/>
                <w:szCs w:val="16"/>
              </w:rPr>
            </w:pPr>
          </w:p>
        </w:tc>
        <w:tc>
          <w:tcPr>
            <w:tcW w:w="1700" w:type="dxa"/>
            <w:tcBorders>
              <w:top w:val="nil"/>
              <w:left w:val="nil"/>
              <w:bottom w:val="nil"/>
              <w:right w:val="nil"/>
            </w:tcBorders>
            <w:shd w:val="clear" w:color="auto" w:fill="auto"/>
            <w:noWrap/>
            <w:vAlign w:val="bottom"/>
            <w:hideMark/>
          </w:tcPr>
          <w:p w14:paraId="0A7C5EA4" w14:textId="77777777" w:rsidR="009A08BE" w:rsidRPr="003878B5" w:rsidRDefault="009A08BE" w:rsidP="009A08BE">
            <w:pPr>
              <w:spacing w:after="0" w:line="240" w:lineRule="auto"/>
              <w:rPr>
                <w:rFonts w:eastAsia="Times New Roman"/>
                <w:sz w:val="16"/>
                <w:szCs w:val="16"/>
              </w:rPr>
            </w:pPr>
          </w:p>
        </w:tc>
        <w:tc>
          <w:tcPr>
            <w:tcW w:w="960" w:type="dxa"/>
            <w:tcBorders>
              <w:top w:val="nil"/>
              <w:left w:val="nil"/>
              <w:bottom w:val="nil"/>
              <w:right w:val="nil"/>
            </w:tcBorders>
            <w:shd w:val="clear" w:color="auto" w:fill="auto"/>
            <w:noWrap/>
            <w:vAlign w:val="bottom"/>
            <w:hideMark/>
          </w:tcPr>
          <w:p w14:paraId="604766FC" w14:textId="77777777" w:rsidR="009A08BE" w:rsidRPr="003878B5" w:rsidRDefault="009A08BE" w:rsidP="009A08BE">
            <w:pPr>
              <w:spacing w:after="0" w:line="240" w:lineRule="auto"/>
              <w:rPr>
                <w:rFonts w:eastAsia="Times New Roman"/>
                <w:sz w:val="16"/>
                <w:szCs w:val="16"/>
              </w:rPr>
            </w:pPr>
          </w:p>
        </w:tc>
      </w:tr>
      <w:tr w:rsidR="009A08BE" w:rsidRPr="003878B5" w14:paraId="38BB078B" w14:textId="77777777" w:rsidTr="009A08BE">
        <w:trPr>
          <w:trHeight w:val="300"/>
        </w:trPr>
        <w:tc>
          <w:tcPr>
            <w:tcW w:w="960" w:type="dxa"/>
            <w:tcBorders>
              <w:top w:val="nil"/>
              <w:left w:val="nil"/>
              <w:bottom w:val="nil"/>
              <w:right w:val="nil"/>
            </w:tcBorders>
            <w:shd w:val="clear" w:color="auto" w:fill="auto"/>
            <w:noWrap/>
            <w:vAlign w:val="bottom"/>
            <w:hideMark/>
          </w:tcPr>
          <w:p w14:paraId="689701B8" w14:textId="77777777" w:rsidR="009A08BE" w:rsidRPr="003878B5" w:rsidRDefault="009A08BE" w:rsidP="009A08BE">
            <w:pPr>
              <w:spacing w:after="0" w:line="240" w:lineRule="auto"/>
              <w:rPr>
                <w:rFonts w:eastAsia="Times New Roman"/>
                <w:sz w:val="16"/>
                <w:szCs w:val="16"/>
              </w:rPr>
            </w:pPr>
          </w:p>
        </w:tc>
        <w:tc>
          <w:tcPr>
            <w:tcW w:w="6200" w:type="dxa"/>
            <w:gridSpan w:val="6"/>
            <w:tcBorders>
              <w:top w:val="nil"/>
              <w:left w:val="nil"/>
              <w:bottom w:val="nil"/>
              <w:right w:val="nil"/>
            </w:tcBorders>
            <w:shd w:val="clear" w:color="auto" w:fill="auto"/>
            <w:noWrap/>
            <w:vAlign w:val="bottom"/>
            <w:hideMark/>
          </w:tcPr>
          <w:p w14:paraId="0429EC74" w14:textId="77777777" w:rsidR="009A08BE" w:rsidRPr="003878B5" w:rsidRDefault="009A08BE" w:rsidP="009A08BE">
            <w:pPr>
              <w:spacing w:after="0" w:line="240" w:lineRule="auto"/>
              <w:rPr>
                <w:rFonts w:ascii="Calibri" w:eastAsia="Times New Roman" w:hAnsi="Calibri" w:cs="Calibri"/>
                <w:b/>
                <w:bCs/>
                <w:color w:val="000000"/>
                <w:sz w:val="16"/>
                <w:szCs w:val="16"/>
              </w:rPr>
            </w:pPr>
            <w:r w:rsidRPr="003878B5">
              <w:rPr>
                <w:rFonts w:ascii="Calibri" w:eastAsia="Times New Roman" w:hAnsi="Calibri" w:cs="Calibri"/>
                <w:b/>
                <w:bCs/>
                <w:color w:val="000000"/>
                <w:sz w:val="16"/>
                <w:szCs w:val="16"/>
              </w:rPr>
              <w:t>Growth needs resources to provide essential services</w:t>
            </w:r>
          </w:p>
        </w:tc>
        <w:tc>
          <w:tcPr>
            <w:tcW w:w="960" w:type="dxa"/>
            <w:tcBorders>
              <w:top w:val="nil"/>
              <w:left w:val="nil"/>
              <w:bottom w:val="nil"/>
              <w:right w:val="nil"/>
            </w:tcBorders>
            <w:shd w:val="clear" w:color="auto" w:fill="auto"/>
            <w:noWrap/>
            <w:vAlign w:val="bottom"/>
            <w:hideMark/>
          </w:tcPr>
          <w:p w14:paraId="5760D43D" w14:textId="77777777" w:rsidR="009A08BE" w:rsidRPr="003878B5" w:rsidRDefault="009A08BE" w:rsidP="009A08BE">
            <w:pPr>
              <w:spacing w:after="0" w:line="240" w:lineRule="auto"/>
              <w:rPr>
                <w:rFonts w:ascii="Calibri" w:eastAsia="Times New Roman" w:hAnsi="Calibri" w:cs="Calibri"/>
                <w:b/>
                <w:bCs/>
                <w:color w:val="000000"/>
                <w:sz w:val="16"/>
                <w:szCs w:val="16"/>
              </w:rPr>
            </w:pPr>
          </w:p>
        </w:tc>
      </w:tr>
    </w:tbl>
    <w:p w14:paraId="22066DC9" w14:textId="77777777" w:rsidR="009A08BE" w:rsidRPr="003878B5" w:rsidRDefault="009A08BE" w:rsidP="00523E3A">
      <w:pPr>
        <w:tabs>
          <w:tab w:val="left" w:pos="720"/>
        </w:tabs>
        <w:spacing w:after="0"/>
        <w:ind w:left="360"/>
        <w:jc w:val="both"/>
        <w:rPr>
          <w:rFonts w:eastAsia="Times New Roman"/>
          <w:b/>
          <w:bCs/>
          <w:sz w:val="16"/>
          <w:szCs w:val="16"/>
        </w:rPr>
      </w:pPr>
    </w:p>
    <w:tbl>
      <w:tblPr>
        <w:tblW w:w="12544" w:type="dxa"/>
        <w:tblLook w:val="04A0" w:firstRow="1" w:lastRow="0" w:firstColumn="1" w:lastColumn="0" w:noHBand="0" w:noVBand="1"/>
      </w:tblPr>
      <w:tblGrid>
        <w:gridCol w:w="222"/>
        <w:gridCol w:w="2757"/>
        <w:gridCol w:w="219"/>
        <w:gridCol w:w="741"/>
        <w:gridCol w:w="479"/>
        <w:gridCol w:w="581"/>
        <w:gridCol w:w="699"/>
        <w:gridCol w:w="361"/>
        <w:gridCol w:w="879"/>
        <w:gridCol w:w="61"/>
        <w:gridCol w:w="960"/>
        <w:gridCol w:w="279"/>
        <w:gridCol w:w="581"/>
        <w:gridCol w:w="266"/>
        <w:gridCol w:w="279"/>
        <w:gridCol w:w="841"/>
        <w:gridCol w:w="399"/>
        <w:gridCol w:w="960"/>
        <w:gridCol w:w="980"/>
      </w:tblGrid>
      <w:tr w:rsidR="000374DA" w:rsidRPr="000374DA" w14:paraId="6672CA17" w14:textId="77777777" w:rsidTr="00054754">
        <w:trPr>
          <w:trHeight w:val="375"/>
        </w:trPr>
        <w:tc>
          <w:tcPr>
            <w:tcW w:w="3198" w:type="dxa"/>
            <w:gridSpan w:val="3"/>
            <w:tcBorders>
              <w:top w:val="nil"/>
              <w:left w:val="nil"/>
              <w:bottom w:val="nil"/>
              <w:right w:val="nil"/>
            </w:tcBorders>
            <w:shd w:val="clear" w:color="auto" w:fill="auto"/>
            <w:noWrap/>
            <w:vAlign w:val="bottom"/>
            <w:hideMark/>
          </w:tcPr>
          <w:p w14:paraId="20A5FF33" w14:textId="77777777" w:rsidR="000374DA" w:rsidRPr="000374DA" w:rsidRDefault="000374DA" w:rsidP="000374DA">
            <w:pPr>
              <w:spacing w:after="0" w:line="240" w:lineRule="auto"/>
              <w:rPr>
                <w:rFonts w:ascii="Calibri" w:eastAsia="Times New Roman" w:hAnsi="Calibri" w:cs="Calibri"/>
                <w:b/>
                <w:bCs/>
                <w:color w:val="000000"/>
                <w:sz w:val="28"/>
                <w:szCs w:val="28"/>
              </w:rPr>
            </w:pPr>
            <w:r w:rsidRPr="000374DA">
              <w:rPr>
                <w:rFonts w:ascii="Calibri" w:eastAsia="Times New Roman" w:hAnsi="Calibri" w:cs="Calibri"/>
                <w:b/>
                <w:bCs/>
                <w:color w:val="000000"/>
                <w:sz w:val="28"/>
                <w:szCs w:val="28"/>
              </w:rPr>
              <w:t>Tax Rates</w:t>
            </w:r>
          </w:p>
        </w:tc>
        <w:tc>
          <w:tcPr>
            <w:tcW w:w="1220" w:type="dxa"/>
            <w:gridSpan w:val="2"/>
            <w:tcBorders>
              <w:top w:val="nil"/>
              <w:left w:val="nil"/>
              <w:bottom w:val="nil"/>
              <w:right w:val="nil"/>
            </w:tcBorders>
            <w:shd w:val="clear" w:color="auto" w:fill="auto"/>
            <w:noWrap/>
            <w:vAlign w:val="bottom"/>
            <w:hideMark/>
          </w:tcPr>
          <w:p w14:paraId="1B3C18FA" w14:textId="77777777" w:rsidR="000374DA" w:rsidRPr="000374DA" w:rsidRDefault="000374DA" w:rsidP="000374DA">
            <w:pPr>
              <w:spacing w:after="0" w:line="240" w:lineRule="auto"/>
              <w:rPr>
                <w:rFonts w:ascii="Calibri" w:eastAsia="Times New Roman" w:hAnsi="Calibri" w:cs="Calibri"/>
                <w:b/>
                <w:bCs/>
                <w:color w:val="000000"/>
                <w:sz w:val="28"/>
                <w:szCs w:val="28"/>
              </w:rPr>
            </w:pPr>
          </w:p>
        </w:tc>
        <w:tc>
          <w:tcPr>
            <w:tcW w:w="1280" w:type="dxa"/>
            <w:gridSpan w:val="2"/>
            <w:tcBorders>
              <w:top w:val="nil"/>
              <w:left w:val="nil"/>
              <w:bottom w:val="nil"/>
              <w:right w:val="nil"/>
            </w:tcBorders>
            <w:shd w:val="clear" w:color="auto" w:fill="auto"/>
            <w:noWrap/>
            <w:vAlign w:val="bottom"/>
            <w:hideMark/>
          </w:tcPr>
          <w:p w14:paraId="6B96F34D" w14:textId="77777777" w:rsidR="000374DA" w:rsidRPr="000374DA" w:rsidRDefault="000374DA" w:rsidP="000374DA">
            <w:pPr>
              <w:spacing w:after="0" w:line="240" w:lineRule="auto"/>
              <w:rPr>
                <w:rFonts w:eastAsia="Times New Roman"/>
                <w:sz w:val="20"/>
                <w:szCs w:val="20"/>
              </w:rPr>
            </w:pPr>
          </w:p>
        </w:tc>
        <w:tc>
          <w:tcPr>
            <w:tcW w:w="1240" w:type="dxa"/>
            <w:gridSpan w:val="2"/>
            <w:tcBorders>
              <w:top w:val="nil"/>
              <w:left w:val="nil"/>
              <w:bottom w:val="nil"/>
              <w:right w:val="nil"/>
            </w:tcBorders>
            <w:shd w:val="clear" w:color="auto" w:fill="auto"/>
            <w:noWrap/>
            <w:vAlign w:val="bottom"/>
            <w:hideMark/>
          </w:tcPr>
          <w:p w14:paraId="1900D1ED" w14:textId="77777777" w:rsidR="000374DA" w:rsidRPr="000374DA" w:rsidRDefault="000374DA" w:rsidP="000374DA">
            <w:pPr>
              <w:spacing w:after="0" w:line="240" w:lineRule="auto"/>
              <w:rPr>
                <w:rFonts w:eastAsia="Times New Roman"/>
                <w:sz w:val="20"/>
                <w:szCs w:val="20"/>
              </w:rPr>
            </w:pPr>
          </w:p>
        </w:tc>
        <w:tc>
          <w:tcPr>
            <w:tcW w:w="1300" w:type="dxa"/>
            <w:gridSpan w:val="3"/>
            <w:tcBorders>
              <w:top w:val="nil"/>
              <w:left w:val="nil"/>
              <w:bottom w:val="nil"/>
              <w:right w:val="nil"/>
            </w:tcBorders>
            <w:shd w:val="clear" w:color="auto" w:fill="auto"/>
            <w:noWrap/>
            <w:vAlign w:val="bottom"/>
            <w:hideMark/>
          </w:tcPr>
          <w:p w14:paraId="4F823BCD" w14:textId="77777777" w:rsidR="000374DA" w:rsidRPr="000374DA" w:rsidRDefault="000374DA" w:rsidP="000374DA">
            <w:pPr>
              <w:spacing w:after="0" w:line="240" w:lineRule="auto"/>
              <w:rPr>
                <w:rFonts w:eastAsia="Times New Roman"/>
                <w:sz w:val="20"/>
                <w:szCs w:val="20"/>
              </w:rPr>
            </w:pPr>
          </w:p>
        </w:tc>
        <w:tc>
          <w:tcPr>
            <w:tcW w:w="1126" w:type="dxa"/>
            <w:gridSpan w:val="3"/>
            <w:tcBorders>
              <w:top w:val="nil"/>
              <w:left w:val="nil"/>
              <w:bottom w:val="nil"/>
              <w:right w:val="nil"/>
            </w:tcBorders>
            <w:shd w:val="clear" w:color="auto" w:fill="auto"/>
            <w:noWrap/>
            <w:vAlign w:val="bottom"/>
            <w:hideMark/>
          </w:tcPr>
          <w:p w14:paraId="523D04FB" w14:textId="77777777" w:rsidR="000374DA" w:rsidRPr="000374DA" w:rsidRDefault="000374DA" w:rsidP="000374DA">
            <w:pPr>
              <w:spacing w:after="0" w:line="240" w:lineRule="auto"/>
              <w:rPr>
                <w:rFonts w:eastAsia="Times New Roman"/>
                <w:sz w:val="20"/>
                <w:szCs w:val="20"/>
              </w:rPr>
            </w:pPr>
          </w:p>
        </w:tc>
        <w:tc>
          <w:tcPr>
            <w:tcW w:w="1240" w:type="dxa"/>
            <w:gridSpan w:val="2"/>
            <w:tcBorders>
              <w:top w:val="nil"/>
              <w:left w:val="nil"/>
              <w:bottom w:val="nil"/>
              <w:right w:val="nil"/>
            </w:tcBorders>
            <w:shd w:val="clear" w:color="auto" w:fill="auto"/>
            <w:noWrap/>
            <w:vAlign w:val="bottom"/>
            <w:hideMark/>
          </w:tcPr>
          <w:p w14:paraId="09F50567" w14:textId="77777777" w:rsidR="000374DA" w:rsidRPr="000374DA" w:rsidRDefault="000374DA" w:rsidP="000374DA">
            <w:pPr>
              <w:spacing w:after="0" w:line="240" w:lineRule="auto"/>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DCE955" w14:textId="77777777" w:rsidR="000374DA" w:rsidRPr="000374DA" w:rsidRDefault="000374DA" w:rsidP="000374DA">
            <w:pPr>
              <w:spacing w:after="0" w:line="240" w:lineRule="auto"/>
              <w:rPr>
                <w:rFonts w:eastAsia="Times New Roman"/>
                <w:sz w:val="20"/>
                <w:szCs w:val="20"/>
              </w:rPr>
            </w:pPr>
          </w:p>
        </w:tc>
        <w:tc>
          <w:tcPr>
            <w:tcW w:w="980" w:type="dxa"/>
            <w:tcBorders>
              <w:top w:val="nil"/>
              <w:left w:val="nil"/>
              <w:bottom w:val="nil"/>
              <w:right w:val="nil"/>
            </w:tcBorders>
            <w:shd w:val="clear" w:color="auto" w:fill="auto"/>
            <w:noWrap/>
            <w:vAlign w:val="bottom"/>
            <w:hideMark/>
          </w:tcPr>
          <w:p w14:paraId="10F01C1A"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Amount of</w:t>
            </w:r>
          </w:p>
        </w:tc>
      </w:tr>
      <w:tr w:rsidR="000374DA" w:rsidRPr="000374DA" w14:paraId="712F1BA9"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5CBFBA7B"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4261F0A0" w14:textId="77777777" w:rsidR="000374DA" w:rsidRPr="000374DA" w:rsidRDefault="000374DA" w:rsidP="000374DA">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2591233" w14:textId="77777777" w:rsidR="000374DA" w:rsidRPr="000374DA" w:rsidRDefault="000374DA" w:rsidP="000374DA">
            <w:pPr>
              <w:spacing w:after="0" w:line="240" w:lineRule="auto"/>
              <w:jc w:val="center"/>
              <w:rPr>
                <w:rFonts w:ascii="Calibri" w:eastAsia="Times New Roman" w:hAnsi="Calibri" w:cs="Calibri"/>
                <w:b/>
                <w:bCs/>
                <w:color w:val="000000"/>
                <w:sz w:val="22"/>
              </w:rPr>
            </w:pPr>
            <w:r w:rsidRPr="000374DA">
              <w:rPr>
                <w:rFonts w:ascii="Calibri" w:eastAsia="Times New Roman" w:hAnsi="Calibri" w:cs="Calibri"/>
                <w:b/>
                <w:bCs/>
                <w:color w:val="000000"/>
                <w:sz w:val="22"/>
              </w:rPr>
              <w:t>2017</w:t>
            </w:r>
          </w:p>
        </w:tc>
        <w:tc>
          <w:tcPr>
            <w:tcW w:w="1060" w:type="dxa"/>
            <w:gridSpan w:val="2"/>
            <w:tcBorders>
              <w:top w:val="nil"/>
              <w:left w:val="nil"/>
              <w:bottom w:val="nil"/>
              <w:right w:val="nil"/>
            </w:tcBorders>
            <w:shd w:val="clear" w:color="auto" w:fill="auto"/>
            <w:noWrap/>
            <w:vAlign w:val="bottom"/>
            <w:hideMark/>
          </w:tcPr>
          <w:p w14:paraId="6E1C13D4" w14:textId="77777777" w:rsidR="000374DA" w:rsidRPr="000374DA" w:rsidRDefault="000374DA" w:rsidP="000374DA">
            <w:pPr>
              <w:spacing w:after="0" w:line="240" w:lineRule="auto"/>
              <w:jc w:val="center"/>
              <w:rPr>
                <w:rFonts w:ascii="Calibri" w:eastAsia="Times New Roman" w:hAnsi="Calibri" w:cs="Calibri"/>
                <w:b/>
                <w:bCs/>
                <w:color w:val="000000"/>
                <w:sz w:val="22"/>
              </w:rPr>
            </w:pPr>
            <w:r w:rsidRPr="000374DA">
              <w:rPr>
                <w:rFonts w:ascii="Calibri" w:eastAsia="Times New Roman" w:hAnsi="Calibri" w:cs="Calibri"/>
                <w:b/>
                <w:bCs/>
                <w:color w:val="000000"/>
                <w:sz w:val="22"/>
              </w:rPr>
              <w:t>2018</w:t>
            </w:r>
          </w:p>
        </w:tc>
        <w:tc>
          <w:tcPr>
            <w:tcW w:w="1060" w:type="dxa"/>
            <w:gridSpan w:val="2"/>
            <w:tcBorders>
              <w:top w:val="nil"/>
              <w:left w:val="nil"/>
              <w:bottom w:val="nil"/>
              <w:right w:val="nil"/>
            </w:tcBorders>
            <w:shd w:val="clear" w:color="auto" w:fill="auto"/>
            <w:noWrap/>
            <w:vAlign w:val="bottom"/>
            <w:hideMark/>
          </w:tcPr>
          <w:p w14:paraId="46319C09" w14:textId="77777777" w:rsidR="000374DA" w:rsidRPr="000374DA" w:rsidRDefault="000374DA" w:rsidP="000374DA">
            <w:pPr>
              <w:spacing w:after="0" w:line="240" w:lineRule="auto"/>
              <w:jc w:val="center"/>
              <w:rPr>
                <w:rFonts w:ascii="Calibri" w:eastAsia="Times New Roman" w:hAnsi="Calibri" w:cs="Calibri"/>
                <w:b/>
                <w:bCs/>
                <w:color w:val="000000"/>
                <w:sz w:val="22"/>
              </w:rPr>
            </w:pPr>
            <w:r w:rsidRPr="000374DA">
              <w:rPr>
                <w:rFonts w:ascii="Calibri" w:eastAsia="Times New Roman" w:hAnsi="Calibri" w:cs="Calibri"/>
                <w:b/>
                <w:bCs/>
                <w:color w:val="000000"/>
                <w:sz w:val="22"/>
              </w:rPr>
              <w:t>2019</w:t>
            </w:r>
          </w:p>
        </w:tc>
        <w:tc>
          <w:tcPr>
            <w:tcW w:w="940" w:type="dxa"/>
            <w:gridSpan w:val="2"/>
            <w:tcBorders>
              <w:top w:val="nil"/>
              <w:left w:val="nil"/>
              <w:bottom w:val="nil"/>
              <w:right w:val="nil"/>
            </w:tcBorders>
            <w:shd w:val="clear" w:color="auto" w:fill="auto"/>
            <w:noWrap/>
            <w:vAlign w:val="bottom"/>
            <w:hideMark/>
          </w:tcPr>
          <w:p w14:paraId="783BCE06" w14:textId="77777777" w:rsidR="000374DA" w:rsidRPr="000374DA" w:rsidRDefault="000374DA" w:rsidP="000374DA">
            <w:pPr>
              <w:spacing w:after="0" w:line="240" w:lineRule="auto"/>
              <w:jc w:val="center"/>
              <w:rPr>
                <w:rFonts w:ascii="Calibri" w:eastAsia="Times New Roman" w:hAnsi="Calibri" w:cs="Calibri"/>
                <w:b/>
                <w:bCs/>
                <w:color w:val="000000"/>
                <w:sz w:val="22"/>
              </w:rPr>
            </w:pPr>
            <w:r w:rsidRPr="000374DA">
              <w:rPr>
                <w:rFonts w:ascii="Calibri" w:eastAsia="Times New Roman" w:hAnsi="Calibri" w:cs="Calibri"/>
                <w:b/>
                <w:bCs/>
                <w:color w:val="000000"/>
                <w:sz w:val="22"/>
              </w:rPr>
              <w:t>2020</w:t>
            </w:r>
          </w:p>
        </w:tc>
        <w:tc>
          <w:tcPr>
            <w:tcW w:w="960" w:type="dxa"/>
            <w:tcBorders>
              <w:top w:val="nil"/>
              <w:left w:val="nil"/>
              <w:bottom w:val="nil"/>
              <w:right w:val="nil"/>
            </w:tcBorders>
            <w:shd w:val="clear" w:color="auto" w:fill="auto"/>
            <w:noWrap/>
            <w:vAlign w:val="bottom"/>
            <w:hideMark/>
          </w:tcPr>
          <w:p w14:paraId="295BA455" w14:textId="77777777" w:rsidR="000374DA" w:rsidRPr="000374DA" w:rsidRDefault="000374DA" w:rsidP="000374DA">
            <w:pPr>
              <w:spacing w:after="0" w:line="240" w:lineRule="auto"/>
              <w:jc w:val="center"/>
              <w:rPr>
                <w:rFonts w:ascii="Calibri" w:eastAsia="Times New Roman" w:hAnsi="Calibri" w:cs="Calibri"/>
                <w:b/>
                <w:bCs/>
                <w:color w:val="000000"/>
                <w:sz w:val="22"/>
              </w:rPr>
            </w:pPr>
            <w:r w:rsidRPr="000374DA">
              <w:rPr>
                <w:rFonts w:ascii="Calibri" w:eastAsia="Times New Roman" w:hAnsi="Calibri" w:cs="Calibri"/>
                <w:b/>
                <w:bCs/>
                <w:color w:val="000000"/>
                <w:sz w:val="22"/>
              </w:rPr>
              <w:t>2021</w:t>
            </w:r>
          </w:p>
        </w:tc>
        <w:tc>
          <w:tcPr>
            <w:tcW w:w="860" w:type="dxa"/>
            <w:gridSpan w:val="2"/>
            <w:tcBorders>
              <w:top w:val="nil"/>
              <w:left w:val="nil"/>
              <w:bottom w:val="nil"/>
              <w:right w:val="nil"/>
            </w:tcBorders>
            <w:shd w:val="clear" w:color="auto" w:fill="auto"/>
            <w:noWrap/>
            <w:vAlign w:val="bottom"/>
            <w:hideMark/>
          </w:tcPr>
          <w:p w14:paraId="3BBC16F0" w14:textId="77777777" w:rsidR="000374DA" w:rsidRPr="000374DA" w:rsidRDefault="000374DA" w:rsidP="000374DA">
            <w:pPr>
              <w:spacing w:after="0" w:line="240" w:lineRule="auto"/>
              <w:jc w:val="center"/>
              <w:rPr>
                <w:rFonts w:ascii="Calibri" w:eastAsia="Times New Roman" w:hAnsi="Calibri" w:cs="Calibri"/>
                <w:b/>
                <w:bCs/>
                <w:color w:val="000000"/>
                <w:sz w:val="22"/>
              </w:rPr>
            </w:pPr>
            <w:r w:rsidRPr="000374DA">
              <w:rPr>
                <w:rFonts w:ascii="Calibri" w:eastAsia="Times New Roman" w:hAnsi="Calibri" w:cs="Calibri"/>
                <w:b/>
                <w:bCs/>
                <w:color w:val="000000"/>
                <w:sz w:val="22"/>
              </w:rPr>
              <w:t>2022</w:t>
            </w:r>
          </w:p>
        </w:tc>
        <w:tc>
          <w:tcPr>
            <w:tcW w:w="266" w:type="dxa"/>
            <w:tcBorders>
              <w:top w:val="nil"/>
              <w:left w:val="nil"/>
              <w:bottom w:val="nil"/>
              <w:right w:val="nil"/>
            </w:tcBorders>
            <w:shd w:val="clear" w:color="auto" w:fill="auto"/>
            <w:noWrap/>
            <w:vAlign w:val="bottom"/>
            <w:hideMark/>
          </w:tcPr>
          <w:p w14:paraId="39C8C8A9" w14:textId="77777777" w:rsidR="000374DA" w:rsidRPr="000374DA" w:rsidRDefault="000374DA" w:rsidP="000374DA">
            <w:pPr>
              <w:spacing w:after="0" w:line="240" w:lineRule="auto"/>
              <w:jc w:val="center"/>
              <w:rPr>
                <w:rFonts w:ascii="Calibri" w:eastAsia="Times New Roman" w:hAnsi="Calibri" w:cs="Calibri"/>
                <w:b/>
                <w:bCs/>
                <w:color w:val="000000"/>
                <w:sz w:val="22"/>
              </w:rPr>
            </w:pPr>
          </w:p>
        </w:tc>
        <w:tc>
          <w:tcPr>
            <w:tcW w:w="1120" w:type="dxa"/>
            <w:gridSpan w:val="2"/>
            <w:tcBorders>
              <w:top w:val="nil"/>
              <w:left w:val="nil"/>
              <w:bottom w:val="nil"/>
              <w:right w:val="nil"/>
            </w:tcBorders>
            <w:shd w:val="clear" w:color="auto" w:fill="auto"/>
            <w:noWrap/>
            <w:vAlign w:val="bottom"/>
            <w:hideMark/>
          </w:tcPr>
          <w:p w14:paraId="66C6BC3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Change</w:t>
            </w:r>
          </w:p>
        </w:tc>
      </w:tr>
      <w:tr w:rsidR="000374DA" w:rsidRPr="000374DA" w14:paraId="3FE22729"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37451D81"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Ellettsville (Richland Twp.)</w:t>
            </w:r>
          </w:p>
        </w:tc>
        <w:tc>
          <w:tcPr>
            <w:tcW w:w="960" w:type="dxa"/>
            <w:gridSpan w:val="2"/>
            <w:tcBorders>
              <w:top w:val="nil"/>
              <w:left w:val="nil"/>
              <w:bottom w:val="nil"/>
              <w:right w:val="nil"/>
            </w:tcBorders>
            <w:shd w:val="clear" w:color="auto" w:fill="auto"/>
            <w:noWrap/>
            <w:vAlign w:val="bottom"/>
            <w:hideMark/>
          </w:tcPr>
          <w:p w14:paraId="7189A21F" w14:textId="77777777" w:rsidR="000374DA" w:rsidRPr="000374DA" w:rsidRDefault="000374DA"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hideMark/>
          </w:tcPr>
          <w:p w14:paraId="481D6B4F" w14:textId="77777777" w:rsidR="000374DA" w:rsidRPr="000374DA" w:rsidRDefault="000374DA" w:rsidP="000374DA">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2BAA8CD8"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48E9F776"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2C73E29"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40A891FF"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1DF5BB15"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7716C721" w14:textId="77777777" w:rsidR="000374DA" w:rsidRPr="000374DA" w:rsidRDefault="000374DA" w:rsidP="000374DA">
            <w:pPr>
              <w:spacing w:after="0" w:line="240" w:lineRule="auto"/>
              <w:jc w:val="center"/>
              <w:rPr>
                <w:rFonts w:eastAsia="Times New Roman"/>
                <w:sz w:val="20"/>
                <w:szCs w:val="20"/>
              </w:rPr>
            </w:pPr>
          </w:p>
        </w:tc>
      </w:tr>
      <w:tr w:rsidR="000374DA" w:rsidRPr="000374DA" w14:paraId="3FC56116"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62053891" w14:textId="77777777" w:rsidR="000374DA" w:rsidRPr="000374DA" w:rsidRDefault="000374DA" w:rsidP="000374DA">
            <w:pPr>
              <w:spacing w:after="0" w:line="240" w:lineRule="auto"/>
              <w:jc w:val="center"/>
              <w:rPr>
                <w:rFonts w:eastAsia="Times New Roman"/>
                <w:sz w:val="20"/>
                <w:szCs w:val="20"/>
              </w:rPr>
            </w:pPr>
          </w:p>
        </w:tc>
        <w:tc>
          <w:tcPr>
            <w:tcW w:w="2757" w:type="dxa"/>
            <w:tcBorders>
              <w:top w:val="nil"/>
              <w:left w:val="nil"/>
              <w:bottom w:val="nil"/>
              <w:right w:val="nil"/>
            </w:tcBorders>
            <w:shd w:val="clear" w:color="auto" w:fill="auto"/>
            <w:noWrap/>
            <w:vAlign w:val="bottom"/>
            <w:hideMark/>
          </w:tcPr>
          <w:p w14:paraId="7D58095C"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MCSWD</w:t>
            </w:r>
          </w:p>
        </w:tc>
        <w:tc>
          <w:tcPr>
            <w:tcW w:w="960" w:type="dxa"/>
            <w:gridSpan w:val="2"/>
            <w:tcBorders>
              <w:top w:val="nil"/>
              <w:left w:val="nil"/>
              <w:bottom w:val="nil"/>
              <w:right w:val="nil"/>
            </w:tcBorders>
            <w:shd w:val="clear" w:color="auto" w:fill="auto"/>
            <w:noWrap/>
            <w:vAlign w:val="bottom"/>
            <w:hideMark/>
          </w:tcPr>
          <w:p w14:paraId="356C03D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0.0287</w:t>
            </w:r>
          </w:p>
        </w:tc>
        <w:tc>
          <w:tcPr>
            <w:tcW w:w="1060" w:type="dxa"/>
            <w:gridSpan w:val="2"/>
            <w:tcBorders>
              <w:top w:val="nil"/>
              <w:left w:val="nil"/>
              <w:bottom w:val="nil"/>
              <w:right w:val="nil"/>
            </w:tcBorders>
            <w:shd w:val="clear" w:color="auto" w:fill="auto"/>
            <w:noWrap/>
            <w:vAlign w:val="bottom"/>
            <w:hideMark/>
          </w:tcPr>
          <w:p w14:paraId="0BDBF48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1060" w:type="dxa"/>
            <w:gridSpan w:val="2"/>
            <w:tcBorders>
              <w:top w:val="nil"/>
              <w:left w:val="nil"/>
              <w:bottom w:val="nil"/>
              <w:right w:val="nil"/>
            </w:tcBorders>
            <w:shd w:val="clear" w:color="auto" w:fill="auto"/>
            <w:noWrap/>
            <w:vAlign w:val="bottom"/>
            <w:hideMark/>
          </w:tcPr>
          <w:p w14:paraId="103F781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0.0289</w:t>
            </w:r>
          </w:p>
        </w:tc>
        <w:tc>
          <w:tcPr>
            <w:tcW w:w="940" w:type="dxa"/>
            <w:gridSpan w:val="2"/>
            <w:tcBorders>
              <w:top w:val="nil"/>
              <w:left w:val="nil"/>
              <w:bottom w:val="nil"/>
              <w:right w:val="nil"/>
            </w:tcBorders>
            <w:shd w:val="clear" w:color="auto" w:fill="auto"/>
            <w:noWrap/>
            <w:vAlign w:val="bottom"/>
            <w:hideMark/>
          </w:tcPr>
          <w:p w14:paraId="6DEFD16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0.0286</w:t>
            </w:r>
          </w:p>
        </w:tc>
        <w:tc>
          <w:tcPr>
            <w:tcW w:w="960" w:type="dxa"/>
            <w:tcBorders>
              <w:top w:val="nil"/>
              <w:left w:val="nil"/>
              <w:bottom w:val="nil"/>
              <w:right w:val="nil"/>
            </w:tcBorders>
            <w:shd w:val="clear" w:color="auto" w:fill="auto"/>
            <w:noWrap/>
            <w:vAlign w:val="bottom"/>
            <w:hideMark/>
          </w:tcPr>
          <w:p w14:paraId="2441CA6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0.0277</w:t>
            </w:r>
          </w:p>
        </w:tc>
        <w:tc>
          <w:tcPr>
            <w:tcW w:w="860" w:type="dxa"/>
            <w:gridSpan w:val="2"/>
            <w:tcBorders>
              <w:top w:val="nil"/>
              <w:left w:val="nil"/>
              <w:bottom w:val="nil"/>
              <w:right w:val="nil"/>
            </w:tcBorders>
            <w:shd w:val="clear" w:color="auto" w:fill="auto"/>
            <w:vAlign w:val="center"/>
            <w:hideMark/>
          </w:tcPr>
          <w:p w14:paraId="0AFE33F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0.0272</w:t>
            </w:r>
          </w:p>
        </w:tc>
        <w:tc>
          <w:tcPr>
            <w:tcW w:w="266" w:type="dxa"/>
            <w:tcBorders>
              <w:top w:val="nil"/>
              <w:left w:val="nil"/>
              <w:bottom w:val="nil"/>
              <w:right w:val="nil"/>
            </w:tcBorders>
            <w:shd w:val="clear" w:color="auto" w:fill="auto"/>
            <w:noWrap/>
            <w:vAlign w:val="bottom"/>
            <w:hideMark/>
          </w:tcPr>
          <w:p w14:paraId="551CA289"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46943BC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-0.0015</w:t>
            </w:r>
          </w:p>
        </w:tc>
      </w:tr>
      <w:tr w:rsidR="000374DA" w:rsidRPr="000374DA" w14:paraId="05195B6A"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22A5A25"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DD0E60D"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Library</w:t>
            </w:r>
          </w:p>
        </w:tc>
        <w:tc>
          <w:tcPr>
            <w:tcW w:w="960" w:type="dxa"/>
            <w:gridSpan w:val="2"/>
            <w:tcBorders>
              <w:top w:val="nil"/>
              <w:left w:val="nil"/>
              <w:bottom w:val="nil"/>
              <w:right w:val="nil"/>
            </w:tcBorders>
            <w:shd w:val="clear" w:color="auto" w:fill="auto"/>
            <w:noWrap/>
            <w:vAlign w:val="bottom"/>
            <w:hideMark/>
          </w:tcPr>
          <w:p w14:paraId="52166BC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0.0964</w:t>
            </w:r>
          </w:p>
        </w:tc>
        <w:tc>
          <w:tcPr>
            <w:tcW w:w="1060" w:type="dxa"/>
            <w:gridSpan w:val="2"/>
            <w:tcBorders>
              <w:top w:val="nil"/>
              <w:left w:val="nil"/>
              <w:bottom w:val="nil"/>
              <w:right w:val="nil"/>
            </w:tcBorders>
            <w:shd w:val="clear" w:color="auto" w:fill="auto"/>
            <w:noWrap/>
            <w:vAlign w:val="bottom"/>
            <w:hideMark/>
          </w:tcPr>
          <w:p w14:paraId="41323A5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0.0957</w:t>
            </w:r>
          </w:p>
        </w:tc>
        <w:tc>
          <w:tcPr>
            <w:tcW w:w="1060" w:type="dxa"/>
            <w:gridSpan w:val="2"/>
            <w:tcBorders>
              <w:top w:val="nil"/>
              <w:left w:val="nil"/>
              <w:bottom w:val="nil"/>
              <w:right w:val="nil"/>
            </w:tcBorders>
            <w:shd w:val="clear" w:color="auto" w:fill="auto"/>
            <w:noWrap/>
            <w:vAlign w:val="bottom"/>
            <w:hideMark/>
          </w:tcPr>
          <w:p w14:paraId="3EF3FAA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0.0972</w:t>
            </w:r>
          </w:p>
        </w:tc>
        <w:tc>
          <w:tcPr>
            <w:tcW w:w="940" w:type="dxa"/>
            <w:gridSpan w:val="2"/>
            <w:tcBorders>
              <w:top w:val="nil"/>
              <w:left w:val="nil"/>
              <w:bottom w:val="nil"/>
              <w:right w:val="nil"/>
            </w:tcBorders>
            <w:shd w:val="clear" w:color="auto" w:fill="auto"/>
            <w:noWrap/>
            <w:vAlign w:val="bottom"/>
            <w:hideMark/>
          </w:tcPr>
          <w:p w14:paraId="30E3F8F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0.0969</w:t>
            </w:r>
          </w:p>
        </w:tc>
        <w:tc>
          <w:tcPr>
            <w:tcW w:w="960" w:type="dxa"/>
            <w:tcBorders>
              <w:top w:val="nil"/>
              <w:left w:val="nil"/>
              <w:bottom w:val="nil"/>
              <w:right w:val="nil"/>
            </w:tcBorders>
            <w:shd w:val="clear" w:color="auto" w:fill="auto"/>
            <w:noWrap/>
            <w:vAlign w:val="bottom"/>
            <w:hideMark/>
          </w:tcPr>
          <w:p w14:paraId="34D1FD5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w:t>
            </w:r>
          </w:p>
        </w:tc>
        <w:tc>
          <w:tcPr>
            <w:tcW w:w="860" w:type="dxa"/>
            <w:gridSpan w:val="2"/>
            <w:tcBorders>
              <w:top w:val="nil"/>
              <w:left w:val="nil"/>
              <w:bottom w:val="nil"/>
              <w:right w:val="nil"/>
            </w:tcBorders>
            <w:shd w:val="clear" w:color="auto" w:fill="auto"/>
            <w:vAlign w:val="center"/>
            <w:hideMark/>
          </w:tcPr>
          <w:p w14:paraId="76F0802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0.0924</w:t>
            </w:r>
          </w:p>
        </w:tc>
        <w:tc>
          <w:tcPr>
            <w:tcW w:w="266" w:type="dxa"/>
            <w:tcBorders>
              <w:top w:val="nil"/>
              <w:left w:val="nil"/>
              <w:bottom w:val="nil"/>
              <w:right w:val="nil"/>
            </w:tcBorders>
            <w:shd w:val="clear" w:color="auto" w:fill="auto"/>
            <w:noWrap/>
            <w:vAlign w:val="bottom"/>
            <w:hideMark/>
          </w:tcPr>
          <w:p w14:paraId="0371C6BE"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3EE227B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-0.004</w:t>
            </w:r>
          </w:p>
        </w:tc>
      </w:tr>
      <w:tr w:rsidR="000374DA" w:rsidRPr="000374DA" w14:paraId="0C82C475"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8D4A822"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5142E3C9"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Monroe County</w:t>
            </w:r>
          </w:p>
        </w:tc>
        <w:tc>
          <w:tcPr>
            <w:tcW w:w="960" w:type="dxa"/>
            <w:gridSpan w:val="2"/>
            <w:tcBorders>
              <w:top w:val="nil"/>
              <w:left w:val="nil"/>
              <w:bottom w:val="nil"/>
              <w:right w:val="nil"/>
            </w:tcBorders>
            <w:shd w:val="clear" w:color="auto" w:fill="auto"/>
            <w:noWrap/>
            <w:vAlign w:val="bottom"/>
            <w:hideMark/>
          </w:tcPr>
          <w:p w14:paraId="0E29822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0.3832</w:t>
            </w:r>
          </w:p>
        </w:tc>
        <w:tc>
          <w:tcPr>
            <w:tcW w:w="1060" w:type="dxa"/>
            <w:gridSpan w:val="2"/>
            <w:tcBorders>
              <w:top w:val="nil"/>
              <w:left w:val="nil"/>
              <w:bottom w:val="nil"/>
              <w:right w:val="nil"/>
            </w:tcBorders>
            <w:shd w:val="clear" w:color="auto" w:fill="auto"/>
            <w:noWrap/>
            <w:vAlign w:val="bottom"/>
            <w:hideMark/>
          </w:tcPr>
          <w:p w14:paraId="69727D0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0.4109</w:t>
            </w:r>
          </w:p>
        </w:tc>
        <w:tc>
          <w:tcPr>
            <w:tcW w:w="1060" w:type="dxa"/>
            <w:gridSpan w:val="2"/>
            <w:tcBorders>
              <w:top w:val="nil"/>
              <w:left w:val="nil"/>
              <w:bottom w:val="nil"/>
              <w:right w:val="nil"/>
            </w:tcBorders>
            <w:shd w:val="clear" w:color="auto" w:fill="auto"/>
            <w:noWrap/>
            <w:vAlign w:val="bottom"/>
            <w:hideMark/>
          </w:tcPr>
          <w:p w14:paraId="6833B9E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0.4113</w:t>
            </w:r>
          </w:p>
        </w:tc>
        <w:tc>
          <w:tcPr>
            <w:tcW w:w="940" w:type="dxa"/>
            <w:gridSpan w:val="2"/>
            <w:tcBorders>
              <w:top w:val="nil"/>
              <w:left w:val="nil"/>
              <w:bottom w:val="nil"/>
              <w:right w:val="nil"/>
            </w:tcBorders>
            <w:shd w:val="clear" w:color="auto" w:fill="auto"/>
            <w:noWrap/>
            <w:vAlign w:val="bottom"/>
            <w:hideMark/>
          </w:tcPr>
          <w:p w14:paraId="2370BC6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0.4105</w:t>
            </w:r>
          </w:p>
        </w:tc>
        <w:tc>
          <w:tcPr>
            <w:tcW w:w="960" w:type="dxa"/>
            <w:tcBorders>
              <w:top w:val="nil"/>
              <w:left w:val="nil"/>
              <w:bottom w:val="nil"/>
              <w:right w:val="nil"/>
            </w:tcBorders>
            <w:shd w:val="clear" w:color="auto" w:fill="auto"/>
            <w:noWrap/>
            <w:vAlign w:val="bottom"/>
            <w:hideMark/>
          </w:tcPr>
          <w:p w14:paraId="36F76B5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0.3986</w:t>
            </w:r>
          </w:p>
        </w:tc>
        <w:tc>
          <w:tcPr>
            <w:tcW w:w="860" w:type="dxa"/>
            <w:gridSpan w:val="2"/>
            <w:tcBorders>
              <w:top w:val="nil"/>
              <w:left w:val="nil"/>
              <w:bottom w:val="nil"/>
              <w:right w:val="nil"/>
            </w:tcBorders>
            <w:shd w:val="clear" w:color="auto" w:fill="auto"/>
            <w:noWrap/>
            <w:vAlign w:val="bottom"/>
            <w:hideMark/>
          </w:tcPr>
          <w:p w14:paraId="4CDDD8D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0.3916</w:t>
            </w:r>
          </w:p>
        </w:tc>
        <w:tc>
          <w:tcPr>
            <w:tcW w:w="266" w:type="dxa"/>
            <w:tcBorders>
              <w:top w:val="nil"/>
              <w:left w:val="nil"/>
              <w:bottom w:val="nil"/>
              <w:right w:val="nil"/>
            </w:tcBorders>
            <w:shd w:val="clear" w:color="auto" w:fill="auto"/>
            <w:noWrap/>
            <w:vAlign w:val="bottom"/>
            <w:hideMark/>
          </w:tcPr>
          <w:p w14:paraId="75D4DA6A"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01CC0FB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0.0084</w:t>
            </w:r>
          </w:p>
        </w:tc>
      </w:tr>
      <w:tr w:rsidR="000374DA" w:rsidRPr="000374DA" w14:paraId="1B10F4DE"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0FB7771A"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0C60EC91"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RBBCSC</w:t>
            </w:r>
          </w:p>
        </w:tc>
        <w:tc>
          <w:tcPr>
            <w:tcW w:w="960" w:type="dxa"/>
            <w:gridSpan w:val="2"/>
            <w:tcBorders>
              <w:top w:val="nil"/>
              <w:left w:val="nil"/>
              <w:bottom w:val="nil"/>
              <w:right w:val="nil"/>
            </w:tcBorders>
            <w:shd w:val="clear" w:color="auto" w:fill="auto"/>
            <w:noWrap/>
            <w:vAlign w:val="bottom"/>
            <w:hideMark/>
          </w:tcPr>
          <w:p w14:paraId="7D602FE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1.1159</w:t>
            </w:r>
          </w:p>
        </w:tc>
        <w:tc>
          <w:tcPr>
            <w:tcW w:w="1060" w:type="dxa"/>
            <w:gridSpan w:val="2"/>
            <w:tcBorders>
              <w:top w:val="nil"/>
              <w:left w:val="nil"/>
              <w:bottom w:val="nil"/>
              <w:right w:val="nil"/>
            </w:tcBorders>
            <w:shd w:val="clear" w:color="auto" w:fill="auto"/>
            <w:noWrap/>
            <w:vAlign w:val="bottom"/>
            <w:hideMark/>
          </w:tcPr>
          <w:p w14:paraId="6E19D1F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1.2404</w:t>
            </w:r>
          </w:p>
        </w:tc>
        <w:tc>
          <w:tcPr>
            <w:tcW w:w="1060" w:type="dxa"/>
            <w:gridSpan w:val="2"/>
            <w:tcBorders>
              <w:top w:val="nil"/>
              <w:left w:val="nil"/>
              <w:bottom w:val="nil"/>
              <w:right w:val="nil"/>
            </w:tcBorders>
            <w:shd w:val="clear" w:color="auto" w:fill="auto"/>
            <w:noWrap/>
            <w:vAlign w:val="bottom"/>
            <w:hideMark/>
          </w:tcPr>
          <w:p w14:paraId="6F98153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1.0011</w:t>
            </w:r>
          </w:p>
        </w:tc>
        <w:tc>
          <w:tcPr>
            <w:tcW w:w="940" w:type="dxa"/>
            <w:gridSpan w:val="2"/>
            <w:tcBorders>
              <w:top w:val="nil"/>
              <w:left w:val="nil"/>
              <w:bottom w:val="nil"/>
              <w:right w:val="nil"/>
            </w:tcBorders>
            <w:shd w:val="clear" w:color="auto" w:fill="auto"/>
            <w:noWrap/>
            <w:vAlign w:val="bottom"/>
            <w:hideMark/>
          </w:tcPr>
          <w:p w14:paraId="3873CDC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1.007</w:t>
            </w:r>
          </w:p>
        </w:tc>
        <w:tc>
          <w:tcPr>
            <w:tcW w:w="960" w:type="dxa"/>
            <w:tcBorders>
              <w:top w:val="nil"/>
              <w:left w:val="nil"/>
              <w:bottom w:val="nil"/>
              <w:right w:val="nil"/>
            </w:tcBorders>
            <w:shd w:val="clear" w:color="auto" w:fill="auto"/>
            <w:noWrap/>
            <w:vAlign w:val="bottom"/>
            <w:hideMark/>
          </w:tcPr>
          <w:p w14:paraId="4DA9440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1.0854</w:t>
            </w:r>
          </w:p>
        </w:tc>
        <w:tc>
          <w:tcPr>
            <w:tcW w:w="860" w:type="dxa"/>
            <w:gridSpan w:val="2"/>
            <w:tcBorders>
              <w:top w:val="nil"/>
              <w:left w:val="nil"/>
              <w:bottom w:val="nil"/>
              <w:right w:val="nil"/>
            </w:tcBorders>
            <w:shd w:val="clear" w:color="auto" w:fill="auto"/>
            <w:vAlign w:val="center"/>
            <w:hideMark/>
          </w:tcPr>
          <w:p w14:paraId="71A45F8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1.0782</w:t>
            </w:r>
          </w:p>
        </w:tc>
        <w:tc>
          <w:tcPr>
            <w:tcW w:w="266" w:type="dxa"/>
            <w:tcBorders>
              <w:top w:val="nil"/>
              <w:left w:val="nil"/>
              <w:bottom w:val="nil"/>
              <w:right w:val="nil"/>
            </w:tcBorders>
            <w:shd w:val="clear" w:color="auto" w:fill="auto"/>
            <w:noWrap/>
            <w:vAlign w:val="bottom"/>
            <w:hideMark/>
          </w:tcPr>
          <w:p w14:paraId="49F13F04"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470B643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-0.0377</w:t>
            </w:r>
          </w:p>
        </w:tc>
      </w:tr>
      <w:tr w:rsidR="000374DA" w:rsidRPr="000374DA" w14:paraId="600463E4"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748E9C6C"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1E13C8C8"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Richland Township</w:t>
            </w:r>
          </w:p>
        </w:tc>
        <w:tc>
          <w:tcPr>
            <w:tcW w:w="960" w:type="dxa"/>
            <w:gridSpan w:val="2"/>
            <w:tcBorders>
              <w:top w:val="nil"/>
              <w:left w:val="nil"/>
              <w:bottom w:val="nil"/>
              <w:right w:val="nil"/>
            </w:tcBorders>
            <w:shd w:val="clear" w:color="auto" w:fill="auto"/>
            <w:noWrap/>
            <w:vAlign w:val="bottom"/>
            <w:hideMark/>
          </w:tcPr>
          <w:p w14:paraId="780A69B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w:t>
            </w:r>
          </w:p>
        </w:tc>
        <w:tc>
          <w:tcPr>
            <w:tcW w:w="1060" w:type="dxa"/>
            <w:gridSpan w:val="2"/>
            <w:tcBorders>
              <w:top w:val="nil"/>
              <w:left w:val="nil"/>
              <w:bottom w:val="nil"/>
              <w:right w:val="nil"/>
            </w:tcBorders>
            <w:shd w:val="clear" w:color="auto" w:fill="auto"/>
            <w:noWrap/>
            <w:vAlign w:val="bottom"/>
            <w:hideMark/>
          </w:tcPr>
          <w:p w14:paraId="428648C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0.0332</w:t>
            </w:r>
          </w:p>
        </w:tc>
        <w:tc>
          <w:tcPr>
            <w:tcW w:w="1060" w:type="dxa"/>
            <w:gridSpan w:val="2"/>
            <w:tcBorders>
              <w:top w:val="nil"/>
              <w:left w:val="nil"/>
              <w:bottom w:val="nil"/>
              <w:right w:val="nil"/>
            </w:tcBorders>
            <w:shd w:val="clear" w:color="auto" w:fill="auto"/>
            <w:noWrap/>
            <w:vAlign w:val="bottom"/>
            <w:hideMark/>
          </w:tcPr>
          <w:p w14:paraId="34A2D63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0.0324</w:t>
            </w:r>
          </w:p>
        </w:tc>
        <w:tc>
          <w:tcPr>
            <w:tcW w:w="940" w:type="dxa"/>
            <w:gridSpan w:val="2"/>
            <w:tcBorders>
              <w:top w:val="nil"/>
              <w:left w:val="nil"/>
              <w:bottom w:val="nil"/>
              <w:right w:val="nil"/>
            </w:tcBorders>
            <w:shd w:val="clear" w:color="auto" w:fill="auto"/>
            <w:noWrap/>
            <w:vAlign w:val="bottom"/>
            <w:hideMark/>
          </w:tcPr>
          <w:p w14:paraId="66016A6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0.0312</w:t>
            </w:r>
          </w:p>
        </w:tc>
        <w:tc>
          <w:tcPr>
            <w:tcW w:w="960" w:type="dxa"/>
            <w:tcBorders>
              <w:top w:val="nil"/>
              <w:left w:val="nil"/>
              <w:bottom w:val="nil"/>
              <w:right w:val="nil"/>
            </w:tcBorders>
            <w:shd w:val="clear" w:color="auto" w:fill="auto"/>
            <w:noWrap/>
            <w:vAlign w:val="bottom"/>
            <w:hideMark/>
          </w:tcPr>
          <w:p w14:paraId="5F5BCA8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860" w:type="dxa"/>
            <w:gridSpan w:val="2"/>
            <w:tcBorders>
              <w:top w:val="nil"/>
              <w:left w:val="nil"/>
              <w:bottom w:val="nil"/>
              <w:right w:val="nil"/>
            </w:tcBorders>
            <w:shd w:val="clear" w:color="auto" w:fill="auto"/>
            <w:vAlign w:val="center"/>
            <w:hideMark/>
          </w:tcPr>
          <w:p w14:paraId="5F74B5F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0.0279</w:t>
            </w:r>
          </w:p>
        </w:tc>
        <w:tc>
          <w:tcPr>
            <w:tcW w:w="266" w:type="dxa"/>
            <w:tcBorders>
              <w:top w:val="nil"/>
              <w:left w:val="nil"/>
              <w:bottom w:val="nil"/>
              <w:right w:val="nil"/>
            </w:tcBorders>
            <w:shd w:val="clear" w:color="auto" w:fill="auto"/>
            <w:noWrap/>
            <w:vAlign w:val="bottom"/>
            <w:hideMark/>
          </w:tcPr>
          <w:p w14:paraId="1B74BACA"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682EA1D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-0.0021</w:t>
            </w:r>
          </w:p>
        </w:tc>
      </w:tr>
      <w:tr w:rsidR="000374DA" w:rsidRPr="000374DA" w14:paraId="44CDEBDA"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2378FC0B"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36A0025"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Ellettsville</w:t>
            </w:r>
          </w:p>
        </w:tc>
        <w:tc>
          <w:tcPr>
            <w:tcW w:w="960" w:type="dxa"/>
            <w:gridSpan w:val="2"/>
            <w:tcBorders>
              <w:top w:val="nil"/>
              <w:left w:val="nil"/>
              <w:bottom w:val="single" w:sz="4" w:space="0" w:color="auto"/>
              <w:right w:val="nil"/>
            </w:tcBorders>
            <w:shd w:val="clear" w:color="auto" w:fill="auto"/>
            <w:noWrap/>
            <w:vAlign w:val="bottom"/>
            <w:hideMark/>
          </w:tcPr>
          <w:p w14:paraId="4494769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0.8861</w:t>
            </w:r>
          </w:p>
        </w:tc>
        <w:tc>
          <w:tcPr>
            <w:tcW w:w="1060" w:type="dxa"/>
            <w:gridSpan w:val="2"/>
            <w:tcBorders>
              <w:top w:val="nil"/>
              <w:left w:val="nil"/>
              <w:bottom w:val="single" w:sz="4" w:space="0" w:color="auto"/>
              <w:right w:val="nil"/>
            </w:tcBorders>
            <w:shd w:val="clear" w:color="auto" w:fill="auto"/>
            <w:noWrap/>
            <w:vAlign w:val="bottom"/>
            <w:hideMark/>
          </w:tcPr>
          <w:p w14:paraId="0E964F1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0.8622</w:t>
            </w:r>
          </w:p>
        </w:tc>
        <w:tc>
          <w:tcPr>
            <w:tcW w:w="1060" w:type="dxa"/>
            <w:gridSpan w:val="2"/>
            <w:tcBorders>
              <w:top w:val="nil"/>
              <w:left w:val="nil"/>
              <w:bottom w:val="single" w:sz="4" w:space="0" w:color="auto"/>
              <w:right w:val="nil"/>
            </w:tcBorders>
            <w:shd w:val="clear" w:color="auto" w:fill="auto"/>
            <w:noWrap/>
            <w:vAlign w:val="bottom"/>
            <w:hideMark/>
          </w:tcPr>
          <w:p w14:paraId="376586E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0.8302</w:t>
            </w:r>
          </w:p>
        </w:tc>
        <w:tc>
          <w:tcPr>
            <w:tcW w:w="940" w:type="dxa"/>
            <w:gridSpan w:val="2"/>
            <w:tcBorders>
              <w:top w:val="nil"/>
              <w:left w:val="nil"/>
              <w:bottom w:val="single" w:sz="4" w:space="0" w:color="auto"/>
              <w:right w:val="nil"/>
            </w:tcBorders>
            <w:shd w:val="clear" w:color="auto" w:fill="auto"/>
            <w:noWrap/>
            <w:vAlign w:val="bottom"/>
            <w:hideMark/>
          </w:tcPr>
          <w:p w14:paraId="4CF4A8A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0.7806</w:t>
            </w:r>
          </w:p>
        </w:tc>
        <w:tc>
          <w:tcPr>
            <w:tcW w:w="960" w:type="dxa"/>
            <w:tcBorders>
              <w:top w:val="nil"/>
              <w:left w:val="nil"/>
              <w:bottom w:val="single" w:sz="4" w:space="0" w:color="auto"/>
              <w:right w:val="nil"/>
            </w:tcBorders>
            <w:shd w:val="clear" w:color="auto" w:fill="auto"/>
            <w:noWrap/>
            <w:vAlign w:val="bottom"/>
            <w:hideMark/>
          </w:tcPr>
          <w:p w14:paraId="60F5ED1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0.7058</w:t>
            </w:r>
          </w:p>
        </w:tc>
        <w:tc>
          <w:tcPr>
            <w:tcW w:w="860" w:type="dxa"/>
            <w:gridSpan w:val="2"/>
            <w:tcBorders>
              <w:top w:val="nil"/>
              <w:left w:val="nil"/>
              <w:bottom w:val="single" w:sz="4" w:space="0" w:color="auto"/>
              <w:right w:val="nil"/>
            </w:tcBorders>
            <w:shd w:val="clear" w:color="auto" w:fill="auto"/>
            <w:vAlign w:val="center"/>
            <w:hideMark/>
          </w:tcPr>
          <w:p w14:paraId="5596A6C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0.6247</w:t>
            </w:r>
          </w:p>
        </w:tc>
        <w:tc>
          <w:tcPr>
            <w:tcW w:w="266" w:type="dxa"/>
            <w:tcBorders>
              <w:top w:val="nil"/>
              <w:left w:val="nil"/>
              <w:bottom w:val="single" w:sz="4" w:space="0" w:color="auto"/>
              <w:right w:val="nil"/>
            </w:tcBorders>
            <w:shd w:val="clear" w:color="auto" w:fill="auto"/>
            <w:noWrap/>
            <w:vAlign w:val="bottom"/>
            <w:hideMark/>
          </w:tcPr>
          <w:p w14:paraId="0F8955C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120" w:type="dxa"/>
            <w:gridSpan w:val="2"/>
            <w:tcBorders>
              <w:top w:val="nil"/>
              <w:left w:val="nil"/>
              <w:bottom w:val="single" w:sz="4" w:space="0" w:color="auto"/>
              <w:right w:val="nil"/>
            </w:tcBorders>
            <w:shd w:val="clear" w:color="auto" w:fill="auto"/>
            <w:noWrap/>
            <w:vAlign w:val="bottom"/>
            <w:hideMark/>
          </w:tcPr>
          <w:p w14:paraId="22AC3DD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-0.2614</w:t>
            </w:r>
          </w:p>
        </w:tc>
      </w:tr>
      <w:tr w:rsidR="000374DA" w:rsidRPr="000374DA" w14:paraId="1ED3789B"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2ADDD640"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Total</w:t>
            </w:r>
          </w:p>
        </w:tc>
        <w:tc>
          <w:tcPr>
            <w:tcW w:w="960" w:type="dxa"/>
            <w:gridSpan w:val="2"/>
            <w:tcBorders>
              <w:top w:val="nil"/>
              <w:left w:val="nil"/>
              <w:bottom w:val="nil"/>
              <w:right w:val="nil"/>
            </w:tcBorders>
            <w:shd w:val="clear" w:color="auto" w:fill="auto"/>
            <w:noWrap/>
            <w:vAlign w:val="bottom"/>
            <w:hideMark/>
          </w:tcPr>
          <w:p w14:paraId="1B7116B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2.5403</w:t>
            </w:r>
          </w:p>
        </w:tc>
        <w:tc>
          <w:tcPr>
            <w:tcW w:w="1060" w:type="dxa"/>
            <w:gridSpan w:val="2"/>
            <w:tcBorders>
              <w:top w:val="nil"/>
              <w:left w:val="nil"/>
              <w:bottom w:val="nil"/>
              <w:right w:val="nil"/>
            </w:tcBorders>
            <w:shd w:val="clear" w:color="auto" w:fill="auto"/>
            <w:noWrap/>
            <w:vAlign w:val="bottom"/>
            <w:hideMark/>
          </w:tcPr>
          <w:p w14:paraId="5C82210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2.6715</w:t>
            </w:r>
          </w:p>
        </w:tc>
        <w:tc>
          <w:tcPr>
            <w:tcW w:w="1060" w:type="dxa"/>
            <w:gridSpan w:val="2"/>
            <w:tcBorders>
              <w:top w:val="nil"/>
              <w:left w:val="nil"/>
              <w:bottom w:val="nil"/>
              <w:right w:val="nil"/>
            </w:tcBorders>
            <w:shd w:val="clear" w:color="auto" w:fill="auto"/>
            <w:noWrap/>
            <w:vAlign w:val="bottom"/>
            <w:hideMark/>
          </w:tcPr>
          <w:p w14:paraId="073B127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2.4011</w:t>
            </w:r>
          </w:p>
        </w:tc>
        <w:tc>
          <w:tcPr>
            <w:tcW w:w="940" w:type="dxa"/>
            <w:gridSpan w:val="2"/>
            <w:tcBorders>
              <w:top w:val="nil"/>
              <w:left w:val="nil"/>
              <w:bottom w:val="nil"/>
              <w:right w:val="nil"/>
            </w:tcBorders>
            <w:shd w:val="clear" w:color="auto" w:fill="auto"/>
            <w:noWrap/>
            <w:vAlign w:val="bottom"/>
            <w:hideMark/>
          </w:tcPr>
          <w:p w14:paraId="00404D2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2.3548</w:t>
            </w:r>
          </w:p>
        </w:tc>
        <w:tc>
          <w:tcPr>
            <w:tcW w:w="960" w:type="dxa"/>
            <w:tcBorders>
              <w:top w:val="nil"/>
              <w:left w:val="nil"/>
              <w:bottom w:val="nil"/>
              <w:right w:val="nil"/>
            </w:tcBorders>
            <w:shd w:val="clear" w:color="auto" w:fill="auto"/>
            <w:noWrap/>
            <w:vAlign w:val="bottom"/>
            <w:hideMark/>
          </w:tcPr>
          <w:p w14:paraId="3DDC968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2.3386</w:t>
            </w:r>
          </w:p>
        </w:tc>
        <w:tc>
          <w:tcPr>
            <w:tcW w:w="860" w:type="dxa"/>
            <w:gridSpan w:val="2"/>
            <w:tcBorders>
              <w:top w:val="nil"/>
              <w:left w:val="nil"/>
              <w:bottom w:val="nil"/>
              <w:right w:val="nil"/>
            </w:tcBorders>
            <w:shd w:val="clear" w:color="auto" w:fill="auto"/>
            <w:noWrap/>
            <w:vAlign w:val="bottom"/>
            <w:hideMark/>
          </w:tcPr>
          <w:p w14:paraId="528880B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2.242</w:t>
            </w:r>
          </w:p>
        </w:tc>
        <w:tc>
          <w:tcPr>
            <w:tcW w:w="266" w:type="dxa"/>
            <w:tcBorders>
              <w:top w:val="nil"/>
              <w:left w:val="nil"/>
              <w:bottom w:val="nil"/>
              <w:right w:val="nil"/>
            </w:tcBorders>
            <w:shd w:val="clear" w:color="auto" w:fill="auto"/>
            <w:noWrap/>
            <w:vAlign w:val="bottom"/>
            <w:hideMark/>
          </w:tcPr>
          <w:p w14:paraId="59BE6DAE"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7982827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-0.2983</w:t>
            </w:r>
          </w:p>
        </w:tc>
      </w:tr>
      <w:tr w:rsidR="000374DA" w:rsidRPr="000374DA" w14:paraId="79A461BE"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1C68B7B"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28E1B7DD" w14:textId="77777777" w:rsidR="000374DA" w:rsidRPr="000374DA" w:rsidRDefault="000374DA" w:rsidP="000374DA">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76576C61" w14:textId="77777777" w:rsidR="000374DA" w:rsidRPr="000374DA" w:rsidRDefault="000374DA" w:rsidP="000374DA">
            <w:pPr>
              <w:spacing w:after="0" w:line="240" w:lineRule="auto"/>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12E5AFF0" w14:textId="77777777" w:rsidR="000374DA" w:rsidRPr="000374DA" w:rsidRDefault="000374DA" w:rsidP="000374DA">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109B56D8"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325F48FA"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7F749E"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10A9840E"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523BB878"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5820B3F3" w14:textId="77777777" w:rsidR="000374DA" w:rsidRPr="000374DA" w:rsidRDefault="000374DA" w:rsidP="000374DA">
            <w:pPr>
              <w:spacing w:after="0" w:line="240" w:lineRule="auto"/>
              <w:jc w:val="center"/>
              <w:rPr>
                <w:rFonts w:eastAsia="Times New Roman"/>
                <w:sz w:val="20"/>
                <w:szCs w:val="20"/>
              </w:rPr>
            </w:pPr>
          </w:p>
        </w:tc>
      </w:tr>
      <w:tr w:rsidR="002E5063" w:rsidRPr="000374DA" w14:paraId="7CC7CE7B" w14:textId="77777777" w:rsidTr="00054754">
        <w:trPr>
          <w:gridAfter w:val="3"/>
          <w:wAfter w:w="2339" w:type="dxa"/>
          <w:trHeight w:val="300"/>
        </w:trPr>
        <w:tc>
          <w:tcPr>
            <w:tcW w:w="3939" w:type="dxa"/>
            <w:gridSpan w:val="4"/>
            <w:tcBorders>
              <w:top w:val="nil"/>
              <w:left w:val="nil"/>
              <w:bottom w:val="nil"/>
              <w:right w:val="nil"/>
            </w:tcBorders>
            <w:shd w:val="clear" w:color="auto" w:fill="auto"/>
            <w:noWrap/>
            <w:vAlign w:val="bottom"/>
          </w:tcPr>
          <w:p w14:paraId="0061F847" w14:textId="77777777" w:rsidR="002E5063" w:rsidRPr="000374DA" w:rsidRDefault="002E5063"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497E642E" w14:textId="77777777" w:rsidR="002E5063" w:rsidRPr="000374DA" w:rsidRDefault="002E5063"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10D60EE2" w14:textId="77777777" w:rsidR="002E5063" w:rsidRPr="000374DA" w:rsidRDefault="002E5063"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tcPr>
          <w:p w14:paraId="7F05B19D" w14:textId="77777777" w:rsidR="002E5063" w:rsidRPr="000374DA" w:rsidRDefault="002E5063"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tcPr>
          <w:p w14:paraId="187BD91C" w14:textId="77777777" w:rsidR="002E5063" w:rsidRPr="000374DA" w:rsidRDefault="002E5063"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tcPr>
          <w:p w14:paraId="6244D16D" w14:textId="77777777" w:rsidR="002E5063" w:rsidRPr="000374DA" w:rsidRDefault="002E5063"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tcPr>
          <w:p w14:paraId="05231CAA" w14:textId="77777777" w:rsidR="002E5063" w:rsidRPr="000374DA" w:rsidRDefault="002E5063"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tcPr>
          <w:p w14:paraId="2F0F65F9" w14:textId="77777777" w:rsidR="002E5063" w:rsidRPr="000374DA" w:rsidRDefault="002E5063" w:rsidP="000374DA">
            <w:pPr>
              <w:spacing w:after="0" w:line="240" w:lineRule="auto"/>
              <w:jc w:val="center"/>
              <w:rPr>
                <w:rFonts w:eastAsia="Times New Roman"/>
                <w:sz w:val="20"/>
                <w:szCs w:val="20"/>
              </w:rPr>
            </w:pPr>
          </w:p>
        </w:tc>
      </w:tr>
      <w:tr w:rsidR="002E5063" w:rsidRPr="000374DA" w14:paraId="7F5EDB84" w14:textId="77777777" w:rsidTr="00054754">
        <w:trPr>
          <w:gridAfter w:val="3"/>
          <w:wAfter w:w="2339" w:type="dxa"/>
          <w:trHeight w:val="300"/>
        </w:trPr>
        <w:tc>
          <w:tcPr>
            <w:tcW w:w="3939" w:type="dxa"/>
            <w:gridSpan w:val="4"/>
            <w:tcBorders>
              <w:top w:val="nil"/>
              <w:left w:val="nil"/>
              <w:bottom w:val="nil"/>
              <w:right w:val="nil"/>
            </w:tcBorders>
            <w:shd w:val="clear" w:color="auto" w:fill="auto"/>
            <w:noWrap/>
            <w:vAlign w:val="bottom"/>
          </w:tcPr>
          <w:p w14:paraId="0D5EE122" w14:textId="77777777" w:rsidR="002E5063" w:rsidRPr="000374DA" w:rsidRDefault="002E5063"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0BEF8216" w14:textId="77777777" w:rsidR="002E5063" w:rsidRPr="000374DA" w:rsidRDefault="002E5063"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7E5E4A53" w14:textId="77777777" w:rsidR="002E5063" w:rsidRPr="000374DA" w:rsidRDefault="002E5063"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tcPr>
          <w:p w14:paraId="0256452C" w14:textId="77777777" w:rsidR="002E5063" w:rsidRPr="000374DA" w:rsidRDefault="002E5063"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tcPr>
          <w:p w14:paraId="42A85591" w14:textId="77777777" w:rsidR="002E5063" w:rsidRPr="000374DA" w:rsidRDefault="002E5063"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tcPr>
          <w:p w14:paraId="4EE77870" w14:textId="77777777" w:rsidR="002E5063" w:rsidRPr="000374DA" w:rsidRDefault="002E5063"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tcPr>
          <w:p w14:paraId="21044C96" w14:textId="77777777" w:rsidR="002E5063" w:rsidRPr="000374DA" w:rsidRDefault="002E5063"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tcPr>
          <w:p w14:paraId="3CFADF8C" w14:textId="77777777" w:rsidR="002E5063" w:rsidRPr="000374DA" w:rsidRDefault="002E5063" w:rsidP="000374DA">
            <w:pPr>
              <w:spacing w:after="0" w:line="240" w:lineRule="auto"/>
              <w:jc w:val="center"/>
              <w:rPr>
                <w:rFonts w:eastAsia="Times New Roman"/>
                <w:sz w:val="20"/>
                <w:szCs w:val="20"/>
              </w:rPr>
            </w:pPr>
          </w:p>
        </w:tc>
      </w:tr>
      <w:tr w:rsidR="002E5063" w:rsidRPr="000374DA" w14:paraId="3694AF6C" w14:textId="77777777" w:rsidTr="00054754">
        <w:trPr>
          <w:gridAfter w:val="3"/>
          <w:wAfter w:w="2339" w:type="dxa"/>
          <w:trHeight w:val="300"/>
        </w:trPr>
        <w:tc>
          <w:tcPr>
            <w:tcW w:w="3939" w:type="dxa"/>
            <w:gridSpan w:val="4"/>
            <w:tcBorders>
              <w:top w:val="nil"/>
              <w:left w:val="nil"/>
              <w:bottom w:val="nil"/>
              <w:right w:val="nil"/>
            </w:tcBorders>
            <w:shd w:val="clear" w:color="auto" w:fill="auto"/>
            <w:noWrap/>
            <w:vAlign w:val="bottom"/>
          </w:tcPr>
          <w:p w14:paraId="4305D055" w14:textId="77777777" w:rsidR="002E5063" w:rsidRPr="000374DA" w:rsidRDefault="002E5063"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511622E5" w14:textId="77777777" w:rsidR="002E5063" w:rsidRPr="000374DA" w:rsidRDefault="002E5063"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5945991C" w14:textId="77777777" w:rsidR="002E5063" w:rsidRPr="000374DA" w:rsidRDefault="002E5063"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tcPr>
          <w:p w14:paraId="5E0FB2EB" w14:textId="77777777" w:rsidR="002E5063" w:rsidRPr="000374DA" w:rsidRDefault="002E5063"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tcPr>
          <w:p w14:paraId="1B4FC2DB" w14:textId="77777777" w:rsidR="002E5063" w:rsidRPr="000374DA" w:rsidRDefault="002E5063"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tcPr>
          <w:p w14:paraId="5DF30B19" w14:textId="77777777" w:rsidR="002E5063" w:rsidRPr="000374DA" w:rsidRDefault="002E5063"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tcPr>
          <w:p w14:paraId="4FFD991F" w14:textId="77777777" w:rsidR="002E5063" w:rsidRPr="000374DA" w:rsidRDefault="002E5063"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tcPr>
          <w:p w14:paraId="4EE80856" w14:textId="77777777" w:rsidR="002E5063" w:rsidRPr="000374DA" w:rsidRDefault="002E5063" w:rsidP="000374DA">
            <w:pPr>
              <w:spacing w:after="0" w:line="240" w:lineRule="auto"/>
              <w:jc w:val="center"/>
              <w:rPr>
                <w:rFonts w:eastAsia="Times New Roman"/>
                <w:sz w:val="20"/>
                <w:szCs w:val="20"/>
              </w:rPr>
            </w:pPr>
          </w:p>
        </w:tc>
      </w:tr>
      <w:tr w:rsidR="002E5063" w:rsidRPr="000374DA" w14:paraId="270AB796" w14:textId="77777777" w:rsidTr="00054754">
        <w:trPr>
          <w:gridAfter w:val="3"/>
          <w:wAfter w:w="2339" w:type="dxa"/>
          <w:trHeight w:val="300"/>
        </w:trPr>
        <w:tc>
          <w:tcPr>
            <w:tcW w:w="3939" w:type="dxa"/>
            <w:gridSpan w:val="4"/>
            <w:tcBorders>
              <w:top w:val="nil"/>
              <w:left w:val="nil"/>
              <w:bottom w:val="nil"/>
              <w:right w:val="nil"/>
            </w:tcBorders>
            <w:shd w:val="clear" w:color="auto" w:fill="auto"/>
            <w:noWrap/>
            <w:vAlign w:val="bottom"/>
          </w:tcPr>
          <w:p w14:paraId="36EE5B25" w14:textId="77777777" w:rsidR="002E5063" w:rsidRPr="000374DA" w:rsidRDefault="002E5063"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712B6DFC" w14:textId="77777777" w:rsidR="002E5063" w:rsidRPr="000374DA" w:rsidRDefault="002E5063"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2A274AB1" w14:textId="77777777" w:rsidR="002E5063" w:rsidRPr="000374DA" w:rsidRDefault="002E5063"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tcPr>
          <w:p w14:paraId="406942BD" w14:textId="77777777" w:rsidR="002E5063" w:rsidRPr="000374DA" w:rsidRDefault="002E5063"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tcPr>
          <w:p w14:paraId="21322FB8" w14:textId="77777777" w:rsidR="002E5063" w:rsidRPr="000374DA" w:rsidRDefault="002E5063"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tcPr>
          <w:p w14:paraId="1D5D5E44" w14:textId="77777777" w:rsidR="002E5063" w:rsidRPr="000374DA" w:rsidRDefault="002E5063"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tcPr>
          <w:p w14:paraId="21F627ED" w14:textId="77777777" w:rsidR="002E5063" w:rsidRPr="000374DA" w:rsidRDefault="002E5063"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tcPr>
          <w:p w14:paraId="7B668509" w14:textId="77777777" w:rsidR="002E5063" w:rsidRPr="000374DA" w:rsidRDefault="002E5063" w:rsidP="000374DA">
            <w:pPr>
              <w:spacing w:after="0" w:line="240" w:lineRule="auto"/>
              <w:jc w:val="center"/>
              <w:rPr>
                <w:rFonts w:eastAsia="Times New Roman"/>
                <w:sz w:val="20"/>
                <w:szCs w:val="20"/>
              </w:rPr>
            </w:pPr>
          </w:p>
        </w:tc>
      </w:tr>
      <w:tr w:rsidR="000374DA" w:rsidRPr="000374DA" w14:paraId="2C0609FA" w14:textId="77777777" w:rsidTr="00054754">
        <w:trPr>
          <w:gridAfter w:val="3"/>
          <w:wAfter w:w="2339" w:type="dxa"/>
          <w:trHeight w:val="300"/>
        </w:trPr>
        <w:tc>
          <w:tcPr>
            <w:tcW w:w="3939" w:type="dxa"/>
            <w:gridSpan w:val="4"/>
            <w:tcBorders>
              <w:top w:val="nil"/>
              <w:left w:val="nil"/>
              <w:bottom w:val="nil"/>
              <w:right w:val="nil"/>
            </w:tcBorders>
            <w:shd w:val="clear" w:color="auto" w:fill="auto"/>
            <w:noWrap/>
            <w:vAlign w:val="bottom"/>
            <w:hideMark/>
          </w:tcPr>
          <w:p w14:paraId="3246A884"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Ellettsville (Bean Blossom Twp.)</w:t>
            </w:r>
          </w:p>
        </w:tc>
        <w:tc>
          <w:tcPr>
            <w:tcW w:w="1060" w:type="dxa"/>
            <w:gridSpan w:val="2"/>
            <w:tcBorders>
              <w:top w:val="nil"/>
              <w:left w:val="nil"/>
              <w:bottom w:val="nil"/>
              <w:right w:val="nil"/>
            </w:tcBorders>
            <w:shd w:val="clear" w:color="auto" w:fill="auto"/>
            <w:noWrap/>
            <w:vAlign w:val="bottom"/>
            <w:hideMark/>
          </w:tcPr>
          <w:p w14:paraId="5BBB9868" w14:textId="77777777" w:rsidR="000374DA" w:rsidRPr="000374DA" w:rsidRDefault="000374DA"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hideMark/>
          </w:tcPr>
          <w:p w14:paraId="46D2C06C"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1E2CC5A1"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6A67586"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2AF76CD3"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711697A4"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0AC4693D" w14:textId="77777777" w:rsidR="000374DA" w:rsidRPr="000374DA" w:rsidRDefault="000374DA" w:rsidP="000374DA">
            <w:pPr>
              <w:spacing w:after="0" w:line="240" w:lineRule="auto"/>
              <w:jc w:val="center"/>
              <w:rPr>
                <w:rFonts w:eastAsia="Times New Roman"/>
                <w:sz w:val="20"/>
                <w:szCs w:val="20"/>
              </w:rPr>
            </w:pPr>
          </w:p>
        </w:tc>
      </w:tr>
      <w:tr w:rsidR="000374DA" w:rsidRPr="000374DA" w14:paraId="109FE3D6"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7EB973DD" w14:textId="77777777" w:rsidR="000374DA" w:rsidRPr="000374DA" w:rsidRDefault="000374DA" w:rsidP="000374DA">
            <w:pPr>
              <w:spacing w:after="0" w:line="240" w:lineRule="auto"/>
              <w:jc w:val="center"/>
              <w:rPr>
                <w:rFonts w:eastAsia="Times New Roman"/>
                <w:sz w:val="20"/>
                <w:szCs w:val="20"/>
              </w:rPr>
            </w:pPr>
          </w:p>
        </w:tc>
        <w:tc>
          <w:tcPr>
            <w:tcW w:w="2757" w:type="dxa"/>
            <w:tcBorders>
              <w:top w:val="nil"/>
              <w:left w:val="nil"/>
              <w:bottom w:val="nil"/>
              <w:right w:val="nil"/>
            </w:tcBorders>
            <w:shd w:val="clear" w:color="auto" w:fill="auto"/>
            <w:noWrap/>
            <w:vAlign w:val="bottom"/>
            <w:hideMark/>
          </w:tcPr>
          <w:p w14:paraId="2B9EE065"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MCSWD</w:t>
            </w:r>
          </w:p>
        </w:tc>
        <w:tc>
          <w:tcPr>
            <w:tcW w:w="960" w:type="dxa"/>
            <w:gridSpan w:val="2"/>
            <w:tcBorders>
              <w:top w:val="nil"/>
              <w:left w:val="nil"/>
              <w:bottom w:val="nil"/>
              <w:right w:val="nil"/>
            </w:tcBorders>
            <w:shd w:val="clear" w:color="auto" w:fill="auto"/>
            <w:noWrap/>
            <w:vAlign w:val="bottom"/>
            <w:hideMark/>
          </w:tcPr>
          <w:p w14:paraId="091346F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0.0287</w:t>
            </w:r>
          </w:p>
        </w:tc>
        <w:tc>
          <w:tcPr>
            <w:tcW w:w="1060" w:type="dxa"/>
            <w:gridSpan w:val="2"/>
            <w:tcBorders>
              <w:top w:val="nil"/>
              <w:left w:val="nil"/>
              <w:bottom w:val="nil"/>
              <w:right w:val="nil"/>
            </w:tcBorders>
            <w:shd w:val="clear" w:color="auto" w:fill="auto"/>
            <w:noWrap/>
            <w:vAlign w:val="bottom"/>
            <w:hideMark/>
          </w:tcPr>
          <w:p w14:paraId="4395C45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1060" w:type="dxa"/>
            <w:gridSpan w:val="2"/>
            <w:tcBorders>
              <w:top w:val="nil"/>
              <w:left w:val="nil"/>
              <w:bottom w:val="nil"/>
              <w:right w:val="nil"/>
            </w:tcBorders>
            <w:shd w:val="clear" w:color="auto" w:fill="auto"/>
            <w:noWrap/>
            <w:vAlign w:val="bottom"/>
            <w:hideMark/>
          </w:tcPr>
          <w:p w14:paraId="63997B2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0.0289</w:t>
            </w:r>
          </w:p>
        </w:tc>
        <w:tc>
          <w:tcPr>
            <w:tcW w:w="940" w:type="dxa"/>
            <w:gridSpan w:val="2"/>
            <w:tcBorders>
              <w:top w:val="nil"/>
              <w:left w:val="nil"/>
              <w:bottom w:val="nil"/>
              <w:right w:val="nil"/>
            </w:tcBorders>
            <w:shd w:val="clear" w:color="auto" w:fill="auto"/>
            <w:noWrap/>
            <w:vAlign w:val="bottom"/>
            <w:hideMark/>
          </w:tcPr>
          <w:p w14:paraId="12160FD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0.0286</w:t>
            </w:r>
          </w:p>
        </w:tc>
        <w:tc>
          <w:tcPr>
            <w:tcW w:w="960" w:type="dxa"/>
            <w:tcBorders>
              <w:top w:val="nil"/>
              <w:left w:val="nil"/>
              <w:bottom w:val="nil"/>
              <w:right w:val="nil"/>
            </w:tcBorders>
            <w:shd w:val="clear" w:color="auto" w:fill="auto"/>
            <w:noWrap/>
            <w:vAlign w:val="bottom"/>
            <w:hideMark/>
          </w:tcPr>
          <w:p w14:paraId="736B477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0.0277</w:t>
            </w:r>
          </w:p>
        </w:tc>
        <w:tc>
          <w:tcPr>
            <w:tcW w:w="860" w:type="dxa"/>
            <w:gridSpan w:val="2"/>
            <w:tcBorders>
              <w:top w:val="nil"/>
              <w:left w:val="nil"/>
              <w:bottom w:val="nil"/>
              <w:right w:val="nil"/>
            </w:tcBorders>
            <w:shd w:val="clear" w:color="auto" w:fill="auto"/>
            <w:vAlign w:val="center"/>
            <w:hideMark/>
          </w:tcPr>
          <w:p w14:paraId="75A139D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0.0272</w:t>
            </w:r>
          </w:p>
        </w:tc>
        <w:tc>
          <w:tcPr>
            <w:tcW w:w="266" w:type="dxa"/>
            <w:tcBorders>
              <w:top w:val="nil"/>
              <w:left w:val="nil"/>
              <w:bottom w:val="nil"/>
              <w:right w:val="nil"/>
            </w:tcBorders>
            <w:shd w:val="clear" w:color="auto" w:fill="auto"/>
            <w:noWrap/>
            <w:vAlign w:val="bottom"/>
            <w:hideMark/>
          </w:tcPr>
          <w:p w14:paraId="45356531"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2C77F28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-0.0015</w:t>
            </w:r>
          </w:p>
        </w:tc>
      </w:tr>
      <w:tr w:rsidR="000374DA" w:rsidRPr="000374DA" w14:paraId="17496FFC"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60F44475"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15F333CB"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Library</w:t>
            </w:r>
          </w:p>
        </w:tc>
        <w:tc>
          <w:tcPr>
            <w:tcW w:w="960" w:type="dxa"/>
            <w:gridSpan w:val="2"/>
            <w:tcBorders>
              <w:top w:val="nil"/>
              <w:left w:val="nil"/>
              <w:bottom w:val="nil"/>
              <w:right w:val="nil"/>
            </w:tcBorders>
            <w:shd w:val="clear" w:color="auto" w:fill="auto"/>
            <w:noWrap/>
            <w:vAlign w:val="bottom"/>
            <w:hideMark/>
          </w:tcPr>
          <w:p w14:paraId="2E16ACD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0.0964</w:t>
            </w:r>
          </w:p>
        </w:tc>
        <w:tc>
          <w:tcPr>
            <w:tcW w:w="1060" w:type="dxa"/>
            <w:gridSpan w:val="2"/>
            <w:tcBorders>
              <w:top w:val="nil"/>
              <w:left w:val="nil"/>
              <w:bottom w:val="nil"/>
              <w:right w:val="nil"/>
            </w:tcBorders>
            <w:shd w:val="clear" w:color="auto" w:fill="auto"/>
            <w:noWrap/>
            <w:vAlign w:val="bottom"/>
            <w:hideMark/>
          </w:tcPr>
          <w:p w14:paraId="36F09F0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0.0957</w:t>
            </w:r>
          </w:p>
        </w:tc>
        <w:tc>
          <w:tcPr>
            <w:tcW w:w="1060" w:type="dxa"/>
            <w:gridSpan w:val="2"/>
            <w:tcBorders>
              <w:top w:val="nil"/>
              <w:left w:val="nil"/>
              <w:bottom w:val="nil"/>
              <w:right w:val="nil"/>
            </w:tcBorders>
            <w:shd w:val="clear" w:color="auto" w:fill="auto"/>
            <w:noWrap/>
            <w:vAlign w:val="bottom"/>
            <w:hideMark/>
          </w:tcPr>
          <w:p w14:paraId="48108B0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0.0972</w:t>
            </w:r>
          </w:p>
        </w:tc>
        <w:tc>
          <w:tcPr>
            <w:tcW w:w="940" w:type="dxa"/>
            <w:gridSpan w:val="2"/>
            <w:tcBorders>
              <w:top w:val="nil"/>
              <w:left w:val="nil"/>
              <w:bottom w:val="nil"/>
              <w:right w:val="nil"/>
            </w:tcBorders>
            <w:shd w:val="clear" w:color="auto" w:fill="auto"/>
            <w:noWrap/>
            <w:vAlign w:val="bottom"/>
            <w:hideMark/>
          </w:tcPr>
          <w:p w14:paraId="3DB1948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0.0969</w:t>
            </w:r>
          </w:p>
        </w:tc>
        <w:tc>
          <w:tcPr>
            <w:tcW w:w="960" w:type="dxa"/>
            <w:tcBorders>
              <w:top w:val="nil"/>
              <w:left w:val="nil"/>
              <w:bottom w:val="nil"/>
              <w:right w:val="nil"/>
            </w:tcBorders>
            <w:shd w:val="clear" w:color="auto" w:fill="auto"/>
            <w:noWrap/>
            <w:vAlign w:val="bottom"/>
            <w:hideMark/>
          </w:tcPr>
          <w:p w14:paraId="609CFAB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w:t>
            </w:r>
          </w:p>
        </w:tc>
        <w:tc>
          <w:tcPr>
            <w:tcW w:w="860" w:type="dxa"/>
            <w:gridSpan w:val="2"/>
            <w:tcBorders>
              <w:top w:val="nil"/>
              <w:left w:val="nil"/>
              <w:bottom w:val="nil"/>
              <w:right w:val="nil"/>
            </w:tcBorders>
            <w:shd w:val="clear" w:color="auto" w:fill="auto"/>
            <w:vAlign w:val="center"/>
            <w:hideMark/>
          </w:tcPr>
          <w:p w14:paraId="014AB38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0.0924</w:t>
            </w:r>
          </w:p>
        </w:tc>
        <w:tc>
          <w:tcPr>
            <w:tcW w:w="266" w:type="dxa"/>
            <w:tcBorders>
              <w:top w:val="nil"/>
              <w:left w:val="nil"/>
              <w:bottom w:val="nil"/>
              <w:right w:val="nil"/>
            </w:tcBorders>
            <w:shd w:val="clear" w:color="auto" w:fill="auto"/>
            <w:noWrap/>
            <w:vAlign w:val="bottom"/>
            <w:hideMark/>
          </w:tcPr>
          <w:p w14:paraId="29D6A168"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29FAD85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-0.004</w:t>
            </w:r>
          </w:p>
        </w:tc>
      </w:tr>
      <w:tr w:rsidR="000374DA" w:rsidRPr="000374DA" w14:paraId="2C476602"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7759DC7D"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4D6CA9F9"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Monroe County</w:t>
            </w:r>
          </w:p>
        </w:tc>
        <w:tc>
          <w:tcPr>
            <w:tcW w:w="960" w:type="dxa"/>
            <w:gridSpan w:val="2"/>
            <w:tcBorders>
              <w:top w:val="nil"/>
              <w:left w:val="nil"/>
              <w:bottom w:val="nil"/>
              <w:right w:val="nil"/>
            </w:tcBorders>
            <w:shd w:val="clear" w:color="auto" w:fill="auto"/>
            <w:noWrap/>
            <w:vAlign w:val="bottom"/>
            <w:hideMark/>
          </w:tcPr>
          <w:p w14:paraId="5CC18FB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0.3832</w:t>
            </w:r>
          </w:p>
        </w:tc>
        <w:tc>
          <w:tcPr>
            <w:tcW w:w="1060" w:type="dxa"/>
            <w:gridSpan w:val="2"/>
            <w:tcBorders>
              <w:top w:val="nil"/>
              <w:left w:val="nil"/>
              <w:bottom w:val="nil"/>
              <w:right w:val="nil"/>
            </w:tcBorders>
            <w:shd w:val="clear" w:color="auto" w:fill="auto"/>
            <w:noWrap/>
            <w:vAlign w:val="bottom"/>
            <w:hideMark/>
          </w:tcPr>
          <w:p w14:paraId="08B4678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0.4109</w:t>
            </w:r>
          </w:p>
        </w:tc>
        <w:tc>
          <w:tcPr>
            <w:tcW w:w="1060" w:type="dxa"/>
            <w:gridSpan w:val="2"/>
            <w:tcBorders>
              <w:top w:val="nil"/>
              <w:left w:val="nil"/>
              <w:bottom w:val="nil"/>
              <w:right w:val="nil"/>
            </w:tcBorders>
            <w:shd w:val="clear" w:color="auto" w:fill="auto"/>
            <w:noWrap/>
            <w:vAlign w:val="bottom"/>
            <w:hideMark/>
          </w:tcPr>
          <w:p w14:paraId="0BF3A6E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0.4113</w:t>
            </w:r>
          </w:p>
        </w:tc>
        <w:tc>
          <w:tcPr>
            <w:tcW w:w="940" w:type="dxa"/>
            <w:gridSpan w:val="2"/>
            <w:tcBorders>
              <w:top w:val="nil"/>
              <w:left w:val="nil"/>
              <w:bottom w:val="nil"/>
              <w:right w:val="nil"/>
            </w:tcBorders>
            <w:shd w:val="clear" w:color="auto" w:fill="auto"/>
            <w:noWrap/>
            <w:vAlign w:val="bottom"/>
            <w:hideMark/>
          </w:tcPr>
          <w:p w14:paraId="1D56494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0.4105</w:t>
            </w:r>
          </w:p>
        </w:tc>
        <w:tc>
          <w:tcPr>
            <w:tcW w:w="960" w:type="dxa"/>
            <w:tcBorders>
              <w:top w:val="nil"/>
              <w:left w:val="nil"/>
              <w:bottom w:val="nil"/>
              <w:right w:val="nil"/>
            </w:tcBorders>
            <w:shd w:val="clear" w:color="auto" w:fill="auto"/>
            <w:noWrap/>
            <w:vAlign w:val="bottom"/>
            <w:hideMark/>
          </w:tcPr>
          <w:p w14:paraId="1246EBF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0.3986</w:t>
            </w:r>
          </w:p>
        </w:tc>
        <w:tc>
          <w:tcPr>
            <w:tcW w:w="860" w:type="dxa"/>
            <w:gridSpan w:val="2"/>
            <w:tcBorders>
              <w:top w:val="nil"/>
              <w:left w:val="nil"/>
              <w:bottom w:val="nil"/>
              <w:right w:val="nil"/>
            </w:tcBorders>
            <w:shd w:val="clear" w:color="auto" w:fill="auto"/>
            <w:noWrap/>
            <w:vAlign w:val="bottom"/>
            <w:hideMark/>
          </w:tcPr>
          <w:p w14:paraId="45D6FFC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0.3916</w:t>
            </w:r>
          </w:p>
        </w:tc>
        <w:tc>
          <w:tcPr>
            <w:tcW w:w="266" w:type="dxa"/>
            <w:tcBorders>
              <w:top w:val="nil"/>
              <w:left w:val="nil"/>
              <w:bottom w:val="nil"/>
              <w:right w:val="nil"/>
            </w:tcBorders>
            <w:shd w:val="clear" w:color="auto" w:fill="auto"/>
            <w:noWrap/>
            <w:vAlign w:val="bottom"/>
            <w:hideMark/>
          </w:tcPr>
          <w:p w14:paraId="64204798"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4567702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0.0084</w:t>
            </w:r>
          </w:p>
        </w:tc>
      </w:tr>
      <w:tr w:rsidR="000374DA" w:rsidRPr="000374DA" w14:paraId="71DE824C"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4A2137A3"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7604B0B"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RBBCSC</w:t>
            </w:r>
          </w:p>
        </w:tc>
        <w:tc>
          <w:tcPr>
            <w:tcW w:w="960" w:type="dxa"/>
            <w:gridSpan w:val="2"/>
            <w:tcBorders>
              <w:top w:val="nil"/>
              <w:left w:val="nil"/>
              <w:bottom w:val="nil"/>
              <w:right w:val="nil"/>
            </w:tcBorders>
            <w:shd w:val="clear" w:color="auto" w:fill="auto"/>
            <w:noWrap/>
            <w:vAlign w:val="bottom"/>
            <w:hideMark/>
          </w:tcPr>
          <w:p w14:paraId="442BD53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1.1159</w:t>
            </w:r>
          </w:p>
        </w:tc>
        <w:tc>
          <w:tcPr>
            <w:tcW w:w="1060" w:type="dxa"/>
            <w:gridSpan w:val="2"/>
            <w:tcBorders>
              <w:top w:val="nil"/>
              <w:left w:val="nil"/>
              <w:bottom w:val="nil"/>
              <w:right w:val="nil"/>
            </w:tcBorders>
            <w:shd w:val="clear" w:color="auto" w:fill="auto"/>
            <w:noWrap/>
            <w:vAlign w:val="bottom"/>
            <w:hideMark/>
          </w:tcPr>
          <w:p w14:paraId="60A062E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1.2404</w:t>
            </w:r>
          </w:p>
        </w:tc>
        <w:tc>
          <w:tcPr>
            <w:tcW w:w="1060" w:type="dxa"/>
            <w:gridSpan w:val="2"/>
            <w:tcBorders>
              <w:top w:val="nil"/>
              <w:left w:val="nil"/>
              <w:bottom w:val="nil"/>
              <w:right w:val="nil"/>
            </w:tcBorders>
            <w:shd w:val="clear" w:color="auto" w:fill="auto"/>
            <w:noWrap/>
            <w:vAlign w:val="bottom"/>
            <w:hideMark/>
          </w:tcPr>
          <w:p w14:paraId="03FECDF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1.0011</w:t>
            </w:r>
          </w:p>
        </w:tc>
        <w:tc>
          <w:tcPr>
            <w:tcW w:w="940" w:type="dxa"/>
            <w:gridSpan w:val="2"/>
            <w:tcBorders>
              <w:top w:val="nil"/>
              <w:left w:val="nil"/>
              <w:bottom w:val="nil"/>
              <w:right w:val="nil"/>
            </w:tcBorders>
            <w:shd w:val="clear" w:color="auto" w:fill="auto"/>
            <w:noWrap/>
            <w:vAlign w:val="bottom"/>
            <w:hideMark/>
          </w:tcPr>
          <w:p w14:paraId="612FA63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1.007</w:t>
            </w:r>
          </w:p>
        </w:tc>
        <w:tc>
          <w:tcPr>
            <w:tcW w:w="960" w:type="dxa"/>
            <w:tcBorders>
              <w:top w:val="nil"/>
              <w:left w:val="nil"/>
              <w:bottom w:val="nil"/>
              <w:right w:val="nil"/>
            </w:tcBorders>
            <w:shd w:val="clear" w:color="auto" w:fill="auto"/>
            <w:noWrap/>
            <w:vAlign w:val="bottom"/>
            <w:hideMark/>
          </w:tcPr>
          <w:p w14:paraId="7C07612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1.0854</w:t>
            </w:r>
          </w:p>
        </w:tc>
        <w:tc>
          <w:tcPr>
            <w:tcW w:w="860" w:type="dxa"/>
            <w:gridSpan w:val="2"/>
            <w:tcBorders>
              <w:top w:val="nil"/>
              <w:left w:val="nil"/>
              <w:bottom w:val="nil"/>
              <w:right w:val="nil"/>
            </w:tcBorders>
            <w:shd w:val="clear" w:color="auto" w:fill="auto"/>
            <w:vAlign w:val="center"/>
            <w:hideMark/>
          </w:tcPr>
          <w:p w14:paraId="42269CE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1.0782</w:t>
            </w:r>
          </w:p>
        </w:tc>
        <w:tc>
          <w:tcPr>
            <w:tcW w:w="266" w:type="dxa"/>
            <w:tcBorders>
              <w:top w:val="nil"/>
              <w:left w:val="nil"/>
              <w:bottom w:val="nil"/>
              <w:right w:val="nil"/>
            </w:tcBorders>
            <w:shd w:val="clear" w:color="auto" w:fill="auto"/>
            <w:noWrap/>
            <w:vAlign w:val="bottom"/>
            <w:hideMark/>
          </w:tcPr>
          <w:p w14:paraId="5E5D7F37"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43E6372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-0.0377</w:t>
            </w:r>
          </w:p>
        </w:tc>
      </w:tr>
      <w:tr w:rsidR="000374DA" w:rsidRPr="000374DA" w14:paraId="2E80FD09"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0039811E"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391B17C4"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Bean Blossom Township</w:t>
            </w:r>
          </w:p>
        </w:tc>
        <w:tc>
          <w:tcPr>
            <w:tcW w:w="960" w:type="dxa"/>
            <w:gridSpan w:val="2"/>
            <w:tcBorders>
              <w:top w:val="nil"/>
              <w:left w:val="nil"/>
              <w:bottom w:val="nil"/>
              <w:right w:val="nil"/>
            </w:tcBorders>
            <w:shd w:val="clear" w:color="auto" w:fill="auto"/>
            <w:noWrap/>
            <w:vAlign w:val="bottom"/>
            <w:hideMark/>
          </w:tcPr>
          <w:p w14:paraId="5F6B991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0.0204</w:t>
            </w:r>
          </w:p>
        </w:tc>
        <w:tc>
          <w:tcPr>
            <w:tcW w:w="1060" w:type="dxa"/>
            <w:gridSpan w:val="2"/>
            <w:tcBorders>
              <w:top w:val="nil"/>
              <w:left w:val="nil"/>
              <w:bottom w:val="nil"/>
              <w:right w:val="nil"/>
            </w:tcBorders>
            <w:shd w:val="clear" w:color="auto" w:fill="auto"/>
            <w:noWrap/>
            <w:vAlign w:val="bottom"/>
            <w:hideMark/>
          </w:tcPr>
          <w:p w14:paraId="3DDBE16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0.0215</w:t>
            </w:r>
          </w:p>
        </w:tc>
        <w:tc>
          <w:tcPr>
            <w:tcW w:w="1060" w:type="dxa"/>
            <w:gridSpan w:val="2"/>
            <w:tcBorders>
              <w:top w:val="nil"/>
              <w:left w:val="nil"/>
              <w:bottom w:val="nil"/>
              <w:right w:val="nil"/>
            </w:tcBorders>
            <w:shd w:val="clear" w:color="auto" w:fill="auto"/>
            <w:noWrap/>
            <w:vAlign w:val="bottom"/>
            <w:hideMark/>
          </w:tcPr>
          <w:p w14:paraId="3762865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0.0219</w:t>
            </w:r>
          </w:p>
        </w:tc>
        <w:tc>
          <w:tcPr>
            <w:tcW w:w="940" w:type="dxa"/>
            <w:gridSpan w:val="2"/>
            <w:tcBorders>
              <w:top w:val="nil"/>
              <w:left w:val="nil"/>
              <w:bottom w:val="nil"/>
              <w:right w:val="nil"/>
            </w:tcBorders>
            <w:shd w:val="clear" w:color="auto" w:fill="auto"/>
            <w:noWrap/>
            <w:vAlign w:val="bottom"/>
            <w:hideMark/>
          </w:tcPr>
          <w:p w14:paraId="59C9206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0.0224</w:t>
            </w:r>
          </w:p>
        </w:tc>
        <w:tc>
          <w:tcPr>
            <w:tcW w:w="960" w:type="dxa"/>
            <w:tcBorders>
              <w:top w:val="nil"/>
              <w:left w:val="nil"/>
              <w:bottom w:val="nil"/>
              <w:right w:val="nil"/>
            </w:tcBorders>
            <w:shd w:val="clear" w:color="auto" w:fill="auto"/>
            <w:noWrap/>
            <w:vAlign w:val="bottom"/>
            <w:hideMark/>
          </w:tcPr>
          <w:p w14:paraId="13ED1D5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0.0224</w:t>
            </w:r>
          </w:p>
        </w:tc>
        <w:tc>
          <w:tcPr>
            <w:tcW w:w="860" w:type="dxa"/>
            <w:gridSpan w:val="2"/>
            <w:tcBorders>
              <w:top w:val="nil"/>
              <w:left w:val="nil"/>
              <w:bottom w:val="nil"/>
              <w:right w:val="nil"/>
            </w:tcBorders>
            <w:shd w:val="clear" w:color="auto" w:fill="auto"/>
            <w:vAlign w:val="center"/>
            <w:hideMark/>
          </w:tcPr>
          <w:p w14:paraId="0A8B20C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0.0216</w:t>
            </w:r>
          </w:p>
        </w:tc>
        <w:tc>
          <w:tcPr>
            <w:tcW w:w="266" w:type="dxa"/>
            <w:tcBorders>
              <w:top w:val="nil"/>
              <w:left w:val="nil"/>
              <w:bottom w:val="nil"/>
              <w:right w:val="nil"/>
            </w:tcBorders>
            <w:shd w:val="clear" w:color="auto" w:fill="auto"/>
            <w:noWrap/>
            <w:vAlign w:val="bottom"/>
            <w:hideMark/>
          </w:tcPr>
          <w:p w14:paraId="1674E5B5"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1D9D16D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0.0012</w:t>
            </w:r>
          </w:p>
        </w:tc>
      </w:tr>
      <w:tr w:rsidR="000374DA" w:rsidRPr="000374DA" w14:paraId="4D374645"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25780316"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081B1B0B"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Ellettsville</w:t>
            </w:r>
          </w:p>
        </w:tc>
        <w:tc>
          <w:tcPr>
            <w:tcW w:w="960" w:type="dxa"/>
            <w:gridSpan w:val="2"/>
            <w:tcBorders>
              <w:top w:val="nil"/>
              <w:left w:val="nil"/>
              <w:bottom w:val="single" w:sz="4" w:space="0" w:color="auto"/>
              <w:right w:val="nil"/>
            </w:tcBorders>
            <w:shd w:val="clear" w:color="auto" w:fill="auto"/>
            <w:noWrap/>
            <w:vAlign w:val="bottom"/>
            <w:hideMark/>
          </w:tcPr>
          <w:p w14:paraId="12E9236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0.8861</w:t>
            </w:r>
          </w:p>
        </w:tc>
        <w:tc>
          <w:tcPr>
            <w:tcW w:w="1060" w:type="dxa"/>
            <w:gridSpan w:val="2"/>
            <w:tcBorders>
              <w:top w:val="nil"/>
              <w:left w:val="nil"/>
              <w:bottom w:val="single" w:sz="4" w:space="0" w:color="auto"/>
              <w:right w:val="nil"/>
            </w:tcBorders>
            <w:shd w:val="clear" w:color="auto" w:fill="auto"/>
            <w:noWrap/>
            <w:vAlign w:val="bottom"/>
            <w:hideMark/>
          </w:tcPr>
          <w:p w14:paraId="14FF046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0.8622</w:t>
            </w:r>
          </w:p>
        </w:tc>
        <w:tc>
          <w:tcPr>
            <w:tcW w:w="1060" w:type="dxa"/>
            <w:gridSpan w:val="2"/>
            <w:tcBorders>
              <w:top w:val="nil"/>
              <w:left w:val="nil"/>
              <w:bottom w:val="single" w:sz="4" w:space="0" w:color="auto"/>
              <w:right w:val="nil"/>
            </w:tcBorders>
            <w:shd w:val="clear" w:color="auto" w:fill="auto"/>
            <w:noWrap/>
            <w:vAlign w:val="bottom"/>
            <w:hideMark/>
          </w:tcPr>
          <w:p w14:paraId="1659885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0.8302</w:t>
            </w:r>
          </w:p>
        </w:tc>
        <w:tc>
          <w:tcPr>
            <w:tcW w:w="940" w:type="dxa"/>
            <w:gridSpan w:val="2"/>
            <w:tcBorders>
              <w:top w:val="nil"/>
              <w:left w:val="nil"/>
              <w:bottom w:val="single" w:sz="4" w:space="0" w:color="auto"/>
              <w:right w:val="nil"/>
            </w:tcBorders>
            <w:shd w:val="clear" w:color="auto" w:fill="auto"/>
            <w:noWrap/>
            <w:vAlign w:val="bottom"/>
            <w:hideMark/>
          </w:tcPr>
          <w:p w14:paraId="03CF402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0.7806</w:t>
            </w:r>
          </w:p>
        </w:tc>
        <w:tc>
          <w:tcPr>
            <w:tcW w:w="960" w:type="dxa"/>
            <w:tcBorders>
              <w:top w:val="nil"/>
              <w:left w:val="nil"/>
              <w:bottom w:val="single" w:sz="4" w:space="0" w:color="auto"/>
              <w:right w:val="nil"/>
            </w:tcBorders>
            <w:shd w:val="clear" w:color="auto" w:fill="auto"/>
            <w:noWrap/>
            <w:vAlign w:val="bottom"/>
            <w:hideMark/>
          </w:tcPr>
          <w:p w14:paraId="40DDD36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0.7058</w:t>
            </w:r>
          </w:p>
        </w:tc>
        <w:tc>
          <w:tcPr>
            <w:tcW w:w="860" w:type="dxa"/>
            <w:gridSpan w:val="2"/>
            <w:tcBorders>
              <w:top w:val="nil"/>
              <w:left w:val="nil"/>
              <w:bottom w:val="single" w:sz="4" w:space="0" w:color="auto"/>
              <w:right w:val="nil"/>
            </w:tcBorders>
            <w:shd w:val="clear" w:color="auto" w:fill="auto"/>
            <w:vAlign w:val="center"/>
            <w:hideMark/>
          </w:tcPr>
          <w:p w14:paraId="1903836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0.6247</w:t>
            </w:r>
          </w:p>
        </w:tc>
        <w:tc>
          <w:tcPr>
            <w:tcW w:w="266" w:type="dxa"/>
            <w:tcBorders>
              <w:top w:val="nil"/>
              <w:left w:val="nil"/>
              <w:bottom w:val="single" w:sz="4" w:space="0" w:color="auto"/>
              <w:right w:val="nil"/>
            </w:tcBorders>
            <w:shd w:val="clear" w:color="auto" w:fill="auto"/>
            <w:noWrap/>
            <w:vAlign w:val="bottom"/>
            <w:hideMark/>
          </w:tcPr>
          <w:p w14:paraId="36D4418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120" w:type="dxa"/>
            <w:gridSpan w:val="2"/>
            <w:tcBorders>
              <w:top w:val="nil"/>
              <w:left w:val="nil"/>
              <w:bottom w:val="single" w:sz="4" w:space="0" w:color="auto"/>
              <w:right w:val="nil"/>
            </w:tcBorders>
            <w:shd w:val="clear" w:color="auto" w:fill="auto"/>
            <w:noWrap/>
            <w:vAlign w:val="bottom"/>
            <w:hideMark/>
          </w:tcPr>
          <w:p w14:paraId="07E3E79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-0.2614</w:t>
            </w:r>
          </w:p>
        </w:tc>
      </w:tr>
      <w:tr w:rsidR="000374DA" w:rsidRPr="000374DA" w14:paraId="4B93436F"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5C8F9F6E"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Total</w:t>
            </w:r>
          </w:p>
        </w:tc>
        <w:tc>
          <w:tcPr>
            <w:tcW w:w="960" w:type="dxa"/>
            <w:gridSpan w:val="2"/>
            <w:tcBorders>
              <w:top w:val="nil"/>
              <w:left w:val="nil"/>
              <w:bottom w:val="nil"/>
              <w:right w:val="nil"/>
            </w:tcBorders>
            <w:shd w:val="clear" w:color="auto" w:fill="auto"/>
            <w:noWrap/>
            <w:vAlign w:val="bottom"/>
            <w:hideMark/>
          </w:tcPr>
          <w:p w14:paraId="0CE41B0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2.5307</w:t>
            </w:r>
          </w:p>
        </w:tc>
        <w:tc>
          <w:tcPr>
            <w:tcW w:w="1060" w:type="dxa"/>
            <w:gridSpan w:val="2"/>
            <w:tcBorders>
              <w:top w:val="nil"/>
              <w:left w:val="nil"/>
              <w:bottom w:val="nil"/>
              <w:right w:val="nil"/>
            </w:tcBorders>
            <w:shd w:val="clear" w:color="auto" w:fill="auto"/>
            <w:noWrap/>
            <w:vAlign w:val="bottom"/>
            <w:hideMark/>
          </w:tcPr>
          <w:p w14:paraId="25EE7E4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2.6598</w:t>
            </w:r>
          </w:p>
        </w:tc>
        <w:tc>
          <w:tcPr>
            <w:tcW w:w="1060" w:type="dxa"/>
            <w:gridSpan w:val="2"/>
            <w:tcBorders>
              <w:top w:val="nil"/>
              <w:left w:val="nil"/>
              <w:bottom w:val="nil"/>
              <w:right w:val="nil"/>
            </w:tcBorders>
            <w:shd w:val="clear" w:color="auto" w:fill="auto"/>
            <w:noWrap/>
            <w:vAlign w:val="bottom"/>
            <w:hideMark/>
          </w:tcPr>
          <w:p w14:paraId="496EC78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2.3906</w:t>
            </w:r>
          </w:p>
        </w:tc>
        <w:tc>
          <w:tcPr>
            <w:tcW w:w="940" w:type="dxa"/>
            <w:gridSpan w:val="2"/>
            <w:tcBorders>
              <w:top w:val="nil"/>
              <w:left w:val="nil"/>
              <w:bottom w:val="nil"/>
              <w:right w:val="nil"/>
            </w:tcBorders>
            <w:shd w:val="clear" w:color="auto" w:fill="auto"/>
            <w:noWrap/>
            <w:vAlign w:val="bottom"/>
            <w:hideMark/>
          </w:tcPr>
          <w:p w14:paraId="39EA45B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2.346</w:t>
            </w:r>
          </w:p>
        </w:tc>
        <w:tc>
          <w:tcPr>
            <w:tcW w:w="960" w:type="dxa"/>
            <w:tcBorders>
              <w:top w:val="nil"/>
              <w:left w:val="nil"/>
              <w:bottom w:val="nil"/>
              <w:right w:val="nil"/>
            </w:tcBorders>
            <w:shd w:val="clear" w:color="auto" w:fill="auto"/>
            <w:noWrap/>
            <w:vAlign w:val="bottom"/>
            <w:hideMark/>
          </w:tcPr>
          <w:p w14:paraId="6B80462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2.3319</w:t>
            </w:r>
          </w:p>
        </w:tc>
        <w:tc>
          <w:tcPr>
            <w:tcW w:w="860" w:type="dxa"/>
            <w:gridSpan w:val="2"/>
            <w:tcBorders>
              <w:top w:val="nil"/>
              <w:left w:val="nil"/>
              <w:bottom w:val="nil"/>
              <w:right w:val="nil"/>
            </w:tcBorders>
            <w:shd w:val="clear" w:color="auto" w:fill="auto"/>
            <w:noWrap/>
            <w:vAlign w:val="bottom"/>
            <w:hideMark/>
          </w:tcPr>
          <w:p w14:paraId="330F4DF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2.2357</w:t>
            </w:r>
          </w:p>
        </w:tc>
        <w:tc>
          <w:tcPr>
            <w:tcW w:w="266" w:type="dxa"/>
            <w:tcBorders>
              <w:top w:val="nil"/>
              <w:left w:val="nil"/>
              <w:bottom w:val="nil"/>
              <w:right w:val="nil"/>
            </w:tcBorders>
            <w:shd w:val="clear" w:color="auto" w:fill="auto"/>
            <w:noWrap/>
            <w:vAlign w:val="bottom"/>
            <w:hideMark/>
          </w:tcPr>
          <w:p w14:paraId="6D2F88E5"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53A3BCE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-0.295</w:t>
            </w:r>
          </w:p>
        </w:tc>
      </w:tr>
      <w:tr w:rsidR="000374DA" w:rsidRPr="000374DA" w14:paraId="480C8ED0"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6B8EDEC6"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63054FE2" w14:textId="77777777" w:rsidR="000374DA" w:rsidRPr="000374DA" w:rsidRDefault="000374DA" w:rsidP="000374DA">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DD677FA" w14:textId="77777777" w:rsidR="000374DA" w:rsidRPr="000374DA" w:rsidRDefault="000374DA" w:rsidP="000374DA">
            <w:pPr>
              <w:spacing w:after="0" w:line="240" w:lineRule="auto"/>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07C59AB9" w14:textId="77777777" w:rsidR="000374DA" w:rsidRPr="000374DA" w:rsidRDefault="000374DA" w:rsidP="000374DA">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42CD6A12"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5D6B1D96"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15AF6A7"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49B56BD7"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4FF6E4A8"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4DAEDACB" w14:textId="77777777" w:rsidR="000374DA" w:rsidRPr="000374DA" w:rsidRDefault="000374DA" w:rsidP="000374DA">
            <w:pPr>
              <w:spacing w:after="0" w:line="240" w:lineRule="auto"/>
              <w:jc w:val="center"/>
              <w:rPr>
                <w:rFonts w:eastAsia="Times New Roman"/>
                <w:sz w:val="20"/>
                <w:szCs w:val="20"/>
              </w:rPr>
            </w:pPr>
          </w:p>
        </w:tc>
      </w:tr>
      <w:tr w:rsidR="000374DA" w:rsidRPr="000374DA" w14:paraId="72818143"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24CF9F13"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 xml:space="preserve">Richland Township </w:t>
            </w:r>
          </w:p>
        </w:tc>
        <w:tc>
          <w:tcPr>
            <w:tcW w:w="960" w:type="dxa"/>
            <w:gridSpan w:val="2"/>
            <w:tcBorders>
              <w:top w:val="nil"/>
              <w:left w:val="nil"/>
              <w:bottom w:val="nil"/>
              <w:right w:val="nil"/>
            </w:tcBorders>
            <w:shd w:val="clear" w:color="auto" w:fill="auto"/>
            <w:noWrap/>
            <w:vAlign w:val="bottom"/>
            <w:hideMark/>
          </w:tcPr>
          <w:p w14:paraId="4C1669C1" w14:textId="77777777" w:rsidR="000374DA" w:rsidRPr="000374DA" w:rsidRDefault="000374DA"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hideMark/>
          </w:tcPr>
          <w:p w14:paraId="12E3E064" w14:textId="77777777" w:rsidR="000374DA" w:rsidRPr="000374DA" w:rsidRDefault="000374DA" w:rsidP="000374DA">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4B24168C"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4281D7DE"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4345C8"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51D8ACDF"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006CCF17"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6951644B" w14:textId="77777777" w:rsidR="000374DA" w:rsidRPr="000374DA" w:rsidRDefault="000374DA" w:rsidP="000374DA">
            <w:pPr>
              <w:spacing w:after="0" w:line="240" w:lineRule="auto"/>
              <w:jc w:val="center"/>
              <w:rPr>
                <w:rFonts w:eastAsia="Times New Roman"/>
                <w:sz w:val="20"/>
                <w:szCs w:val="20"/>
              </w:rPr>
            </w:pPr>
          </w:p>
        </w:tc>
      </w:tr>
      <w:tr w:rsidR="000374DA" w:rsidRPr="000374DA" w14:paraId="53D579A7"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6D48E1D8" w14:textId="77777777" w:rsidR="000374DA" w:rsidRPr="000374DA" w:rsidRDefault="000374DA" w:rsidP="000374DA">
            <w:pPr>
              <w:spacing w:after="0" w:line="240" w:lineRule="auto"/>
              <w:jc w:val="center"/>
              <w:rPr>
                <w:rFonts w:eastAsia="Times New Roman"/>
                <w:sz w:val="20"/>
                <w:szCs w:val="20"/>
              </w:rPr>
            </w:pPr>
          </w:p>
        </w:tc>
        <w:tc>
          <w:tcPr>
            <w:tcW w:w="2757" w:type="dxa"/>
            <w:tcBorders>
              <w:top w:val="nil"/>
              <w:left w:val="nil"/>
              <w:bottom w:val="nil"/>
              <w:right w:val="nil"/>
            </w:tcBorders>
            <w:shd w:val="clear" w:color="auto" w:fill="auto"/>
            <w:noWrap/>
            <w:vAlign w:val="bottom"/>
            <w:hideMark/>
          </w:tcPr>
          <w:p w14:paraId="200D1B13"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MCSWD</w:t>
            </w:r>
          </w:p>
        </w:tc>
        <w:tc>
          <w:tcPr>
            <w:tcW w:w="960" w:type="dxa"/>
            <w:gridSpan w:val="2"/>
            <w:tcBorders>
              <w:top w:val="nil"/>
              <w:left w:val="nil"/>
              <w:bottom w:val="nil"/>
              <w:right w:val="nil"/>
            </w:tcBorders>
            <w:shd w:val="clear" w:color="auto" w:fill="auto"/>
            <w:noWrap/>
            <w:vAlign w:val="bottom"/>
            <w:hideMark/>
          </w:tcPr>
          <w:p w14:paraId="31D4684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0.0287</w:t>
            </w:r>
          </w:p>
        </w:tc>
        <w:tc>
          <w:tcPr>
            <w:tcW w:w="1060" w:type="dxa"/>
            <w:gridSpan w:val="2"/>
            <w:tcBorders>
              <w:top w:val="nil"/>
              <w:left w:val="nil"/>
              <w:bottom w:val="nil"/>
              <w:right w:val="nil"/>
            </w:tcBorders>
            <w:shd w:val="clear" w:color="auto" w:fill="auto"/>
            <w:noWrap/>
            <w:vAlign w:val="bottom"/>
            <w:hideMark/>
          </w:tcPr>
          <w:p w14:paraId="3CB0D3A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1060" w:type="dxa"/>
            <w:gridSpan w:val="2"/>
            <w:tcBorders>
              <w:top w:val="nil"/>
              <w:left w:val="nil"/>
              <w:bottom w:val="nil"/>
              <w:right w:val="nil"/>
            </w:tcBorders>
            <w:shd w:val="clear" w:color="auto" w:fill="auto"/>
            <w:noWrap/>
            <w:vAlign w:val="bottom"/>
            <w:hideMark/>
          </w:tcPr>
          <w:p w14:paraId="66B50E3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0.0289</w:t>
            </w:r>
          </w:p>
        </w:tc>
        <w:tc>
          <w:tcPr>
            <w:tcW w:w="940" w:type="dxa"/>
            <w:gridSpan w:val="2"/>
            <w:tcBorders>
              <w:top w:val="nil"/>
              <w:left w:val="nil"/>
              <w:bottom w:val="nil"/>
              <w:right w:val="nil"/>
            </w:tcBorders>
            <w:shd w:val="clear" w:color="auto" w:fill="auto"/>
            <w:noWrap/>
            <w:vAlign w:val="bottom"/>
            <w:hideMark/>
          </w:tcPr>
          <w:p w14:paraId="4AEFAF5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0.0286</w:t>
            </w:r>
          </w:p>
        </w:tc>
        <w:tc>
          <w:tcPr>
            <w:tcW w:w="960" w:type="dxa"/>
            <w:tcBorders>
              <w:top w:val="nil"/>
              <w:left w:val="nil"/>
              <w:bottom w:val="nil"/>
              <w:right w:val="nil"/>
            </w:tcBorders>
            <w:shd w:val="clear" w:color="auto" w:fill="auto"/>
            <w:noWrap/>
            <w:vAlign w:val="bottom"/>
            <w:hideMark/>
          </w:tcPr>
          <w:p w14:paraId="6827A35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0.0277</w:t>
            </w:r>
          </w:p>
        </w:tc>
        <w:tc>
          <w:tcPr>
            <w:tcW w:w="860" w:type="dxa"/>
            <w:gridSpan w:val="2"/>
            <w:tcBorders>
              <w:top w:val="nil"/>
              <w:left w:val="nil"/>
              <w:bottom w:val="nil"/>
              <w:right w:val="nil"/>
            </w:tcBorders>
            <w:shd w:val="clear" w:color="auto" w:fill="auto"/>
            <w:vAlign w:val="center"/>
            <w:hideMark/>
          </w:tcPr>
          <w:p w14:paraId="53B2BDB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0.0272</w:t>
            </w:r>
          </w:p>
        </w:tc>
        <w:tc>
          <w:tcPr>
            <w:tcW w:w="266" w:type="dxa"/>
            <w:tcBorders>
              <w:top w:val="nil"/>
              <w:left w:val="nil"/>
              <w:bottom w:val="nil"/>
              <w:right w:val="nil"/>
            </w:tcBorders>
            <w:shd w:val="clear" w:color="auto" w:fill="auto"/>
            <w:noWrap/>
            <w:vAlign w:val="bottom"/>
            <w:hideMark/>
          </w:tcPr>
          <w:p w14:paraId="0B24DF4A"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2096CA2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-0.0015</w:t>
            </w:r>
          </w:p>
        </w:tc>
      </w:tr>
      <w:tr w:rsidR="000374DA" w:rsidRPr="000374DA" w14:paraId="0E2423E3"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FA8ECCF"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4E91A5AD"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Library</w:t>
            </w:r>
          </w:p>
        </w:tc>
        <w:tc>
          <w:tcPr>
            <w:tcW w:w="960" w:type="dxa"/>
            <w:gridSpan w:val="2"/>
            <w:tcBorders>
              <w:top w:val="nil"/>
              <w:left w:val="nil"/>
              <w:bottom w:val="nil"/>
              <w:right w:val="nil"/>
            </w:tcBorders>
            <w:shd w:val="clear" w:color="auto" w:fill="auto"/>
            <w:noWrap/>
            <w:vAlign w:val="bottom"/>
            <w:hideMark/>
          </w:tcPr>
          <w:p w14:paraId="448DCDF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0.0964</w:t>
            </w:r>
          </w:p>
        </w:tc>
        <w:tc>
          <w:tcPr>
            <w:tcW w:w="1060" w:type="dxa"/>
            <w:gridSpan w:val="2"/>
            <w:tcBorders>
              <w:top w:val="nil"/>
              <w:left w:val="nil"/>
              <w:bottom w:val="nil"/>
              <w:right w:val="nil"/>
            </w:tcBorders>
            <w:shd w:val="clear" w:color="auto" w:fill="auto"/>
            <w:noWrap/>
            <w:vAlign w:val="bottom"/>
            <w:hideMark/>
          </w:tcPr>
          <w:p w14:paraId="0F22663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0.0957</w:t>
            </w:r>
          </w:p>
        </w:tc>
        <w:tc>
          <w:tcPr>
            <w:tcW w:w="1060" w:type="dxa"/>
            <w:gridSpan w:val="2"/>
            <w:tcBorders>
              <w:top w:val="nil"/>
              <w:left w:val="nil"/>
              <w:bottom w:val="nil"/>
              <w:right w:val="nil"/>
            </w:tcBorders>
            <w:shd w:val="clear" w:color="auto" w:fill="auto"/>
            <w:noWrap/>
            <w:vAlign w:val="bottom"/>
            <w:hideMark/>
          </w:tcPr>
          <w:p w14:paraId="35B78F9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0.0972</w:t>
            </w:r>
          </w:p>
        </w:tc>
        <w:tc>
          <w:tcPr>
            <w:tcW w:w="940" w:type="dxa"/>
            <w:gridSpan w:val="2"/>
            <w:tcBorders>
              <w:top w:val="nil"/>
              <w:left w:val="nil"/>
              <w:bottom w:val="nil"/>
              <w:right w:val="nil"/>
            </w:tcBorders>
            <w:shd w:val="clear" w:color="auto" w:fill="auto"/>
            <w:noWrap/>
            <w:vAlign w:val="bottom"/>
            <w:hideMark/>
          </w:tcPr>
          <w:p w14:paraId="5E0C5E4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0.0969</w:t>
            </w:r>
          </w:p>
        </w:tc>
        <w:tc>
          <w:tcPr>
            <w:tcW w:w="960" w:type="dxa"/>
            <w:tcBorders>
              <w:top w:val="nil"/>
              <w:left w:val="nil"/>
              <w:bottom w:val="nil"/>
              <w:right w:val="nil"/>
            </w:tcBorders>
            <w:shd w:val="clear" w:color="auto" w:fill="auto"/>
            <w:noWrap/>
            <w:vAlign w:val="bottom"/>
            <w:hideMark/>
          </w:tcPr>
          <w:p w14:paraId="1B88F1F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w:t>
            </w:r>
          </w:p>
        </w:tc>
        <w:tc>
          <w:tcPr>
            <w:tcW w:w="860" w:type="dxa"/>
            <w:gridSpan w:val="2"/>
            <w:tcBorders>
              <w:top w:val="nil"/>
              <w:left w:val="nil"/>
              <w:bottom w:val="nil"/>
              <w:right w:val="nil"/>
            </w:tcBorders>
            <w:shd w:val="clear" w:color="auto" w:fill="auto"/>
            <w:vAlign w:val="center"/>
            <w:hideMark/>
          </w:tcPr>
          <w:p w14:paraId="6FB7E22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0.0924</w:t>
            </w:r>
          </w:p>
        </w:tc>
        <w:tc>
          <w:tcPr>
            <w:tcW w:w="266" w:type="dxa"/>
            <w:tcBorders>
              <w:top w:val="nil"/>
              <w:left w:val="nil"/>
              <w:bottom w:val="nil"/>
              <w:right w:val="nil"/>
            </w:tcBorders>
            <w:shd w:val="clear" w:color="auto" w:fill="auto"/>
            <w:noWrap/>
            <w:vAlign w:val="bottom"/>
            <w:hideMark/>
          </w:tcPr>
          <w:p w14:paraId="7C6BE64E"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526F2D2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-0.004</w:t>
            </w:r>
          </w:p>
        </w:tc>
      </w:tr>
      <w:tr w:rsidR="000374DA" w:rsidRPr="000374DA" w14:paraId="598DE5F9"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B817277"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5010FF25"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Monroe County</w:t>
            </w:r>
          </w:p>
        </w:tc>
        <w:tc>
          <w:tcPr>
            <w:tcW w:w="960" w:type="dxa"/>
            <w:gridSpan w:val="2"/>
            <w:tcBorders>
              <w:top w:val="nil"/>
              <w:left w:val="nil"/>
              <w:bottom w:val="nil"/>
              <w:right w:val="nil"/>
            </w:tcBorders>
            <w:shd w:val="clear" w:color="auto" w:fill="auto"/>
            <w:noWrap/>
            <w:vAlign w:val="bottom"/>
            <w:hideMark/>
          </w:tcPr>
          <w:p w14:paraId="371905F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0.3832</w:t>
            </w:r>
          </w:p>
        </w:tc>
        <w:tc>
          <w:tcPr>
            <w:tcW w:w="1060" w:type="dxa"/>
            <w:gridSpan w:val="2"/>
            <w:tcBorders>
              <w:top w:val="nil"/>
              <w:left w:val="nil"/>
              <w:bottom w:val="nil"/>
              <w:right w:val="nil"/>
            </w:tcBorders>
            <w:shd w:val="clear" w:color="auto" w:fill="auto"/>
            <w:noWrap/>
            <w:vAlign w:val="bottom"/>
            <w:hideMark/>
          </w:tcPr>
          <w:p w14:paraId="560667D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0.4109</w:t>
            </w:r>
          </w:p>
        </w:tc>
        <w:tc>
          <w:tcPr>
            <w:tcW w:w="1060" w:type="dxa"/>
            <w:gridSpan w:val="2"/>
            <w:tcBorders>
              <w:top w:val="nil"/>
              <w:left w:val="nil"/>
              <w:bottom w:val="nil"/>
              <w:right w:val="nil"/>
            </w:tcBorders>
            <w:shd w:val="clear" w:color="auto" w:fill="auto"/>
            <w:noWrap/>
            <w:vAlign w:val="bottom"/>
            <w:hideMark/>
          </w:tcPr>
          <w:p w14:paraId="4ECA62C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0.4113</w:t>
            </w:r>
          </w:p>
        </w:tc>
        <w:tc>
          <w:tcPr>
            <w:tcW w:w="940" w:type="dxa"/>
            <w:gridSpan w:val="2"/>
            <w:tcBorders>
              <w:top w:val="nil"/>
              <w:left w:val="nil"/>
              <w:bottom w:val="nil"/>
              <w:right w:val="nil"/>
            </w:tcBorders>
            <w:shd w:val="clear" w:color="auto" w:fill="auto"/>
            <w:noWrap/>
            <w:vAlign w:val="bottom"/>
            <w:hideMark/>
          </w:tcPr>
          <w:p w14:paraId="453CEEB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0.4105</w:t>
            </w:r>
          </w:p>
        </w:tc>
        <w:tc>
          <w:tcPr>
            <w:tcW w:w="960" w:type="dxa"/>
            <w:tcBorders>
              <w:top w:val="nil"/>
              <w:left w:val="nil"/>
              <w:bottom w:val="nil"/>
              <w:right w:val="nil"/>
            </w:tcBorders>
            <w:shd w:val="clear" w:color="auto" w:fill="auto"/>
            <w:noWrap/>
            <w:vAlign w:val="bottom"/>
            <w:hideMark/>
          </w:tcPr>
          <w:p w14:paraId="4D9EF50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0.3986</w:t>
            </w:r>
          </w:p>
        </w:tc>
        <w:tc>
          <w:tcPr>
            <w:tcW w:w="860" w:type="dxa"/>
            <w:gridSpan w:val="2"/>
            <w:tcBorders>
              <w:top w:val="nil"/>
              <w:left w:val="nil"/>
              <w:bottom w:val="nil"/>
              <w:right w:val="nil"/>
            </w:tcBorders>
            <w:shd w:val="clear" w:color="auto" w:fill="auto"/>
            <w:noWrap/>
            <w:vAlign w:val="bottom"/>
            <w:hideMark/>
          </w:tcPr>
          <w:p w14:paraId="662B658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0.3916</w:t>
            </w:r>
          </w:p>
        </w:tc>
        <w:tc>
          <w:tcPr>
            <w:tcW w:w="266" w:type="dxa"/>
            <w:tcBorders>
              <w:top w:val="nil"/>
              <w:left w:val="nil"/>
              <w:bottom w:val="nil"/>
              <w:right w:val="nil"/>
            </w:tcBorders>
            <w:shd w:val="clear" w:color="auto" w:fill="auto"/>
            <w:noWrap/>
            <w:vAlign w:val="bottom"/>
            <w:hideMark/>
          </w:tcPr>
          <w:p w14:paraId="29E4127E"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2DA622B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0.0084</w:t>
            </w:r>
          </w:p>
        </w:tc>
      </w:tr>
      <w:tr w:rsidR="000374DA" w:rsidRPr="000374DA" w14:paraId="22BFE7E5"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3BC5D18"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5C4C412D"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RBBCSC</w:t>
            </w:r>
          </w:p>
        </w:tc>
        <w:tc>
          <w:tcPr>
            <w:tcW w:w="960" w:type="dxa"/>
            <w:gridSpan w:val="2"/>
            <w:tcBorders>
              <w:top w:val="nil"/>
              <w:left w:val="nil"/>
              <w:bottom w:val="nil"/>
              <w:right w:val="nil"/>
            </w:tcBorders>
            <w:shd w:val="clear" w:color="auto" w:fill="auto"/>
            <w:noWrap/>
            <w:vAlign w:val="bottom"/>
            <w:hideMark/>
          </w:tcPr>
          <w:p w14:paraId="746D44E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1.1159</w:t>
            </w:r>
          </w:p>
        </w:tc>
        <w:tc>
          <w:tcPr>
            <w:tcW w:w="1060" w:type="dxa"/>
            <w:gridSpan w:val="2"/>
            <w:tcBorders>
              <w:top w:val="nil"/>
              <w:left w:val="nil"/>
              <w:bottom w:val="nil"/>
              <w:right w:val="nil"/>
            </w:tcBorders>
            <w:shd w:val="clear" w:color="auto" w:fill="auto"/>
            <w:noWrap/>
            <w:vAlign w:val="bottom"/>
            <w:hideMark/>
          </w:tcPr>
          <w:p w14:paraId="1EF9E8F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1.2404</w:t>
            </w:r>
          </w:p>
        </w:tc>
        <w:tc>
          <w:tcPr>
            <w:tcW w:w="1060" w:type="dxa"/>
            <w:gridSpan w:val="2"/>
            <w:tcBorders>
              <w:top w:val="nil"/>
              <w:left w:val="nil"/>
              <w:bottom w:val="nil"/>
              <w:right w:val="nil"/>
            </w:tcBorders>
            <w:shd w:val="clear" w:color="auto" w:fill="auto"/>
            <w:noWrap/>
            <w:vAlign w:val="bottom"/>
            <w:hideMark/>
          </w:tcPr>
          <w:p w14:paraId="746A9C9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1.0011</w:t>
            </w:r>
          </w:p>
        </w:tc>
        <w:tc>
          <w:tcPr>
            <w:tcW w:w="940" w:type="dxa"/>
            <w:gridSpan w:val="2"/>
            <w:tcBorders>
              <w:top w:val="nil"/>
              <w:left w:val="nil"/>
              <w:bottom w:val="nil"/>
              <w:right w:val="nil"/>
            </w:tcBorders>
            <w:shd w:val="clear" w:color="auto" w:fill="auto"/>
            <w:noWrap/>
            <w:vAlign w:val="bottom"/>
            <w:hideMark/>
          </w:tcPr>
          <w:p w14:paraId="3906901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1.007</w:t>
            </w:r>
          </w:p>
        </w:tc>
        <w:tc>
          <w:tcPr>
            <w:tcW w:w="960" w:type="dxa"/>
            <w:tcBorders>
              <w:top w:val="nil"/>
              <w:left w:val="nil"/>
              <w:bottom w:val="nil"/>
              <w:right w:val="nil"/>
            </w:tcBorders>
            <w:shd w:val="clear" w:color="auto" w:fill="auto"/>
            <w:noWrap/>
            <w:vAlign w:val="bottom"/>
            <w:hideMark/>
          </w:tcPr>
          <w:p w14:paraId="4BD3B68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1.0854</w:t>
            </w:r>
          </w:p>
        </w:tc>
        <w:tc>
          <w:tcPr>
            <w:tcW w:w="860" w:type="dxa"/>
            <w:gridSpan w:val="2"/>
            <w:tcBorders>
              <w:top w:val="nil"/>
              <w:left w:val="nil"/>
              <w:bottom w:val="nil"/>
              <w:right w:val="nil"/>
            </w:tcBorders>
            <w:shd w:val="clear" w:color="auto" w:fill="auto"/>
            <w:vAlign w:val="center"/>
            <w:hideMark/>
          </w:tcPr>
          <w:p w14:paraId="140E148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1.0782</w:t>
            </w:r>
          </w:p>
        </w:tc>
        <w:tc>
          <w:tcPr>
            <w:tcW w:w="266" w:type="dxa"/>
            <w:tcBorders>
              <w:top w:val="nil"/>
              <w:left w:val="nil"/>
              <w:bottom w:val="nil"/>
              <w:right w:val="nil"/>
            </w:tcBorders>
            <w:shd w:val="clear" w:color="auto" w:fill="auto"/>
            <w:noWrap/>
            <w:vAlign w:val="bottom"/>
            <w:hideMark/>
          </w:tcPr>
          <w:p w14:paraId="7B36AE26"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7BC3D49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-0.0377</w:t>
            </w:r>
          </w:p>
        </w:tc>
      </w:tr>
      <w:tr w:rsidR="000374DA" w:rsidRPr="000374DA" w14:paraId="3DC48B87"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7300ED7"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49B60EFE"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Richland Township</w:t>
            </w:r>
          </w:p>
        </w:tc>
        <w:tc>
          <w:tcPr>
            <w:tcW w:w="960" w:type="dxa"/>
            <w:gridSpan w:val="2"/>
            <w:tcBorders>
              <w:top w:val="nil"/>
              <w:left w:val="nil"/>
              <w:bottom w:val="single" w:sz="4" w:space="0" w:color="auto"/>
              <w:right w:val="nil"/>
            </w:tcBorders>
            <w:shd w:val="clear" w:color="auto" w:fill="auto"/>
            <w:noWrap/>
            <w:vAlign w:val="bottom"/>
            <w:hideMark/>
          </w:tcPr>
          <w:p w14:paraId="686A0BA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0.1673</w:t>
            </w:r>
          </w:p>
        </w:tc>
        <w:tc>
          <w:tcPr>
            <w:tcW w:w="1060" w:type="dxa"/>
            <w:gridSpan w:val="2"/>
            <w:tcBorders>
              <w:top w:val="nil"/>
              <w:left w:val="nil"/>
              <w:bottom w:val="single" w:sz="4" w:space="0" w:color="auto"/>
              <w:right w:val="nil"/>
            </w:tcBorders>
            <w:shd w:val="clear" w:color="auto" w:fill="auto"/>
            <w:noWrap/>
            <w:vAlign w:val="bottom"/>
            <w:hideMark/>
          </w:tcPr>
          <w:p w14:paraId="474DD64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0.1697</w:t>
            </w:r>
          </w:p>
        </w:tc>
        <w:tc>
          <w:tcPr>
            <w:tcW w:w="1060" w:type="dxa"/>
            <w:gridSpan w:val="2"/>
            <w:tcBorders>
              <w:top w:val="nil"/>
              <w:left w:val="nil"/>
              <w:bottom w:val="single" w:sz="4" w:space="0" w:color="auto"/>
              <w:right w:val="nil"/>
            </w:tcBorders>
            <w:shd w:val="clear" w:color="auto" w:fill="auto"/>
            <w:noWrap/>
            <w:vAlign w:val="bottom"/>
            <w:hideMark/>
          </w:tcPr>
          <w:p w14:paraId="1022BFC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0.1685</w:t>
            </w:r>
          </w:p>
        </w:tc>
        <w:tc>
          <w:tcPr>
            <w:tcW w:w="940" w:type="dxa"/>
            <w:gridSpan w:val="2"/>
            <w:tcBorders>
              <w:top w:val="nil"/>
              <w:left w:val="nil"/>
              <w:bottom w:val="single" w:sz="4" w:space="0" w:color="auto"/>
              <w:right w:val="nil"/>
            </w:tcBorders>
            <w:shd w:val="clear" w:color="auto" w:fill="auto"/>
            <w:noWrap/>
            <w:vAlign w:val="bottom"/>
            <w:hideMark/>
          </w:tcPr>
          <w:p w14:paraId="2025236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0.1666</w:t>
            </w:r>
          </w:p>
        </w:tc>
        <w:tc>
          <w:tcPr>
            <w:tcW w:w="960" w:type="dxa"/>
            <w:tcBorders>
              <w:top w:val="nil"/>
              <w:left w:val="nil"/>
              <w:bottom w:val="single" w:sz="4" w:space="0" w:color="auto"/>
              <w:right w:val="nil"/>
            </w:tcBorders>
            <w:shd w:val="clear" w:color="auto" w:fill="auto"/>
            <w:noWrap/>
            <w:vAlign w:val="bottom"/>
            <w:hideMark/>
          </w:tcPr>
          <w:p w14:paraId="4BCBA03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0.1744</w:t>
            </w:r>
          </w:p>
        </w:tc>
        <w:tc>
          <w:tcPr>
            <w:tcW w:w="860" w:type="dxa"/>
            <w:gridSpan w:val="2"/>
            <w:tcBorders>
              <w:top w:val="nil"/>
              <w:left w:val="nil"/>
              <w:bottom w:val="single" w:sz="4" w:space="0" w:color="auto"/>
              <w:right w:val="nil"/>
            </w:tcBorders>
            <w:shd w:val="clear" w:color="auto" w:fill="auto"/>
            <w:vAlign w:val="center"/>
            <w:hideMark/>
          </w:tcPr>
          <w:p w14:paraId="5DCD9B7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0.176</w:t>
            </w:r>
          </w:p>
        </w:tc>
        <w:tc>
          <w:tcPr>
            <w:tcW w:w="266" w:type="dxa"/>
            <w:tcBorders>
              <w:top w:val="nil"/>
              <w:left w:val="nil"/>
              <w:bottom w:val="single" w:sz="4" w:space="0" w:color="auto"/>
              <w:right w:val="nil"/>
            </w:tcBorders>
            <w:shd w:val="clear" w:color="auto" w:fill="auto"/>
            <w:noWrap/>
            <w:vAlign w:val="bottom"/>
            <w:hideMark/>
          </w:tcPr>
          <w:p w14:paraId="33D132D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120" w:type="dxa"/>
            <w:gridSpan w:val="2"/>
            <w:tcBorders>
              <w:top w:val="nil"/>
              <w:left w:val="nil"/>
              <w:bottom w:val="single" w:sz="4" w:space="0" w:color="auto"/>
              <w:right w:val="nil"/>
            </w:tcBorders>
            <w:shd w:val="clear" w:color="auto" w:fill="auto"/>
            <w:noWrap/>
            <w:vAlign w:val="bottom"/>
            <w:hideMark/>
          </w:tcPr>
          <w:p w14:paraId="7B9928F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0.0087</w:t>
            </w:r>
          </w:p>
        </w:tc>
      </w:tr>
      <w:tr w:rsidR="000374DA" w:rsidRPr="000374DA" w14:paraId="48E19653"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38299C20"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Total</w:t>
            </w:r>
          </w:p>
        </w:tc>
        <w:tc>
          <w:tcPr>
            <w:tcW w:w="960" w:type="dxa"/>
            <w:gridSpan w:val="2"/>
            <w:tcBorders>
              <w:top w:val="nil"/>
              <w:left w:val="nil"/>
              <w:bottom w:val="nil"/>
              <w:right w:val="nil"/>
            </w:tcBorders>
            <w:shd w:val="clear" w:color="auto" w:fill="auto"/>
            <w:noWrap/>
            <w:vAlign w:val="bottom"/>
            <w:hideMark/>
          </w:tcPr>
          <w:p w14:paraId="2F57488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1.7915</w:t>
            </w:r>
          </w:p>
        </w:tc>
        <w:tc>
          <w:tcPr>
            <w:tcW w:w="1060" w:type="dxa"/>
            <w:gridSpan w:val="2"/>
            <w:tcBorders>
              <w:top w:val="nil"/>
              <w:left w:val="nil"/>
              <w:bottom w:val="nil"/>
              <w:right w:val="nil"/>
            </w:tcBorders>
            <w:shd w:val="clear" w:color="auto" w:fill="auto"/>
            <w:noWrap/>
            <w:vAlign w:val="bottom"/>
            <w:hideMark/>
          </w:tcPr>
          <w:p w14:paraId="4287034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1.9458</w:t>
            </w:r>
          </w:p>
        </w:tc>
        <w:tc>
          <w:tcPr>
            <w:tcW w:w="1060" w:type="dxa"/>
            <w:gridSpan w:val="2"/>
            <w:tcBorders>
              <w:top w:val="nil"/>
              <w:left w:val="nil"/>
              <w:bottom w:val="nil"/>
              <w:right w:val="nil"/>
            </w:tcBorders>
            <w:shd w:val="clear" w:color="auto" w:fill="auto"/>
            <w:noWrap/>
            <w:vAlign w:val="bottom"/>
            <w:hideMark/>
          </w:tcPr>
          <w:p w14:paraId="5096255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1.707</w:t>
            </w:r>
          </w:p>
        </w:tc>
        <w:tc>
          <w:tcPr>
            <w:tcW w:w="940" w:type="dxa"/>
            <w:gridSpan w:val="2"/>
            <w:tcBorders>
              <w:top w:val="nil"/>
              <w:left w:val="nil"/>
              <w:bottom w:val="nil"/>
              <w:right w:val="nil"/>
            </w:tcBorders>
            <w:shd w:val="clear" w:color="auto" w:fill="auto"/>
            <w:noWrap/>
            <w:vAlign w:val="bottom"/>
            <w:hideMark/>
          </w:tcPr>
          <w:p w14:paraId="2B2282C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1.7096</w:t>
            </w:r>
          </w:p>
        </w:tc>
        <w:tc>
          <w:tcPr>
            <w:tcW w:w="960" w:type="dxa"/>
            <w:tcBorders>
              <w:top w:val="nil"/>
              <w:left w:val="nil"/>
              <w:bottom w:val="nil"/>
              <w:right w:val="nil"/>
            </w:tcBorders>
            <w:shd w:val="clear" w:color="auto" w:fill="auto"/>
            <w:noWrap/>
            <w:vAlign w:val="bottom"/>
            <w:hideMark/>
          </w:tcPr>
          <w:p w14:paraId="660094F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1.7781</w:t>
            </w:r>
          </w:p>
        </w:tc>
        <w:tc>
          <w:tcPr>
            <w:tcW w:w="860" w:type="dxa"/>
            <w:gridSpan w:val="2"/>
            <w:tcBorders>
              <w:top w:val="nil"/>
              <w:left w:val="nil"/>
              <w:bottom w:val="nil"/>
              <w:right w:val="nil"/>
            </w:tcBorders>
            <w:shd w:val="clear" w:color="auto" w:fill="auto"/>
            <w:noWrap/>
            <w:vAlign w:val="bottom"/>
            <w:hideMark/>
          </w:tcPr>
          <w:p w14:paraId="3F5EAA4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1.7654</w:t>
            </w:r>
          </w:p>
        </w:tc>
        <w:tc>
          <w:tcPr>
            <w:tcW w:w="266" w:type="dxa"/>
            <w:tcBorders>
              <w:top w:val="nil"/>
              <w:left w:val="nil"/>
              <w:bottom w:val="nil"/>
              <w:right w:val="nil"/>
            </w:tcBorders>
            <w:shd w:val="clear" w:color="auto" w:fill="auto"/>
            <w:noWrap/>
            <w:vAlign w:val="bottom"/>
            <w:hideMark/>
          </w:tcPr>
          <w:p w14:paraId="2DB85A7D"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1474335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-0.0261</w:t>
            </w:r>
          </w:p>
        </w:tc>
      </w:tr>
      <w:tr w:rsidR="000374DA" w:rsidRPr="000374DA" w14:paraId="287D8ACB"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150B736"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609149EA" w14:textId="77777777" w:rsidR="000374DA" w:rsidRPr="000374DA" w:rsidRDefault="000374DA" w:rsidP="000374DA">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0CD71CC" w14:textId="77777777" w:rsidR="000374DA" w:rsidRPr="000374DA" w:rsidRDefault="000374DA" w:rsidP="000374DA">
            <w:pPr>
              <w:spacing w:after="0" w:line="240" w:lineRule="auto"/>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24936625" w14:textId="77777777" w:rsidR="000374DA" w:rsidRPr="000374DA" w:rsidRDefault="000374DA" w:rsidP="000374DA">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45C25469"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4B2D181C"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C02CD74"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3290A878"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729BC873"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5D65E135" w14:textId="77777777" w:rsidR="000374DA" w:rsidRPr="000374DA" w:rsidRDefault="000374DA" w:rsidP="000374DA">
            <w:pPr>
              <w:spacing w:after="0" w:line="240" w:lineRule="auto"/>
              <w:jc w:val="center"/>
              <w:rPr>
                <w:rFonts w:eastAsia="Times New Roman"/>
                <w:sz w:val="20"/>
                <w:szCs w:val="20"/>
              </w:rPr>
            </w:pPr>
          </w:p>
        </w:tc>
      </w:tr>
      <w:tr w:rsidR="000374DA" w:rsidRPr="000374DA" w14:paraId="4889D9DE" w14:textId="77777777" w:rsidTr="00054754">
        <w:trPr>
          <w:gridAfter w:val="3"/>
          <w:wAfter w:w="2339" w:type="dxa"/>
          <w:trHeight w:val="300"/>
        </w:trPr>
        <w:tc>
          <w:tcPr>
            <w:tcW w:w="3939" w:type="dxa"/>
            <w:gridSpan w:val="4"/>
            <w:tcBorders>
              <w:top w:val="nil"/>
              <w:left w:val="nil"/>
              <w:bottom w:val="nil"/>
              <w:right w:val="nil"/>
            </w:tcBorders>
            <w:shd w:val="clear" w:color="auto" w:fill="auto"/>
            <w:noWrap/>
            <w:vAlign w:val="bottom"/>
            <w:hideMark/>
          </w:tcPr>
          <w:p w14:paraId="73424DBB"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 (Richland Township)</w:t>
            </w:r>
          </w:p>
        </w:tc>
        <w:tc>
          <w:tcPr>
            <w:tcW w:w="1060" w:type="dxa"/>
            <w:gridSpan w:val="2"/>
            <w:tcBorders>
              <w:top w:val="nil"/>
              <w:left w:val="nil"/>
              <w:bottom w:val="nil"/>
              <w:right w:val="nil"/>
            </w:tcBorders>
            <w:shd w:val="clear" w:color="auto" w:fill="auto"/>
            <w:noWrap/>
            <w:vAlign w:val="bottom"/>
            <w:hideMark/>
          </w:tcPr>
          <w:p w14:paraId="51AD03C8" w14:textId="77777777" w:rsidR="000374DA" w:rsidRPr="000374DA" w:rsidRDefault="000374DA"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hideMark/>
          </w:tcPr>
          <w:p w14:paraId="7576EB71"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6E333B72"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E7C65BF"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4558286D"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6213C7D8"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2BE6990A" w14:textId="77777777" w:rsidR="000374DA" w:rsidRPr="000374DA" w:rsidRDefault="000374DA" w:rsidP="000374DA">
            <w:pPr>
              <w:spacing w:after="0" w:line="240" w:lineRule="auto"/>
              <w:jc w:val="center"/>
              <w:rPr>
                <w:rFonts w:eastAsia="Times New Roman"/>
                <w:sz w:val="20"/>
                <w:szCs w:val="20"/>
              </w:rPr>
            </w:pPr>
          </w:p>
        </w:tc>
      </w:tr>
      <w:tr w:rsidR="000374DA" w:rsidRPr="000374DA" w14:paraId="591E141C"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6B77ED31" w14:textId="77777777" w:rsidR="000374DA" w:rsidRPr="000374DA" w:rsidRDefault="000374DA" w:rsidP="000374DA">
            <w:pPr>
              <w:spacing w:after="0" w:line="240" w:lineRule="auto"/>
              <w:jc w:val="center"/>
              <w:rPr>
                <w:rFonts w:eastAsia="Times New Roman"/>
                <w:sz w:val="20"/>
                <w:szCs w:val="20"/>
              </w:rPr>
            </w:pPr>
          </w:p>
        </w:tc>
        <w:tc>
          <w:tcPr>
            <w:tcW w:w="2757" w:type="dxa"/>
            <w:tcBorders>
              <w:top w:val="nil"/>
              <w:left w:val="nil"/>
              <w:bottom w:val="nil"/>
              <w:right w:val="nil"/>
            </w:tcBorders>
            <w:shd w:val="clear" w:color="auto" w:fill="auto"/>
            <w:noWrap/>
            <w:vAlign w:val="bottom"/>
            <w:hideMark/>
          </w:tcPr>
          <w:p w14:paraId="72D35EF1"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MCSWD</w:t>
            </w:r>
          </w:p>
        </w:tc>
        <w:tc>
          <w:tcPr>
            <w:tcW w:w="960" w:type="dxa"/>
            <w:gridSpan w:val="2"/>
            <w:tcBorders>
              <w:top w:val="nil"/>
              <w:left w:val="nil"/>
              <w:bottom w:val="nil"/>
              <w:right w:val="nil"/>
            </w:tcBorders>
            <w:shd w:val="clear" w:color="auto" w:fill="auto"/>
            <w:noWrap/>
            <w:vAlign w:val="bottom"/>
            <w:hideMark/>
          </w:tcPr>
          <w:p w14:paraId="31EE445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0.0287</w:t>
            </w:r>
          </w:p>
        </w:tc>
        <w:tc>
          <w:tcPr>
            <w:tcW w:w="1060" w:type="dxa"/>
            <w:gridSpan w:val="2"/>
            <w:tcBorders>
              <w:top w:val="nil"/>
              <w:left w:val="nil"/>
              <w:bottom w:val="nil"/>
              <w:right w:val="nil"/>
            </w:tcBorders>
            <w:shd w:val="clear" w:color="auto" w:fill="auto"/>
            <w:noWrap/>
            <w:vAlign w:val="bottom"/>
            <w:hideMark/>
          </w:tcPr>
          <w:p w14:paraId="1CC113D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1060" w:type="dxa"/>
            <w:gridSpan w:val="2"/>
            <w:tcBorders>
              <w:top w:val="nil"/>
              <w:left w:val="nil"/>
              <w:bottom w:val="nil"/>
              <w:right w:val="nil"/>
            </w:tcBorders>
            <w:shd w:val="clear" w:color="auto" w:fill="auto"/>
            <w:noWrap/>
            <w:vAlign w:val="bottom"/>
            <w:hideMark/>
          </w:tcPr>
          <w:p w14:paraId="36226B6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0.0289</w:t>
            </w:r>
          </w:p>
        </w:tc>
        <w:tc>
          <w:tcPr>
            <w:tcW w:w="940" w:type="dxa"/>
            <w:gridSpan w:val="2"/>
            <w:tcBorders>
              <w:top w:val="nil"/>
              <w:left w:val="nil"/>
              <w:bottom w:val="nil"/>
              <w:right w:val="nil"/>
            </w:tcBorders>
            <w:shd w:val="clear" w:color="auto" w:fill="auto"/>
            <w:noWrap/>
            <w:vAlign w:val="bottom"/>
            <w:hideMark/>
          </w:tcPr>
          <w:p w14:paraId="617F41E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0.0286</w:t>
            </w:r>
          </w:p>
        </w:tc>
        <w:tc>
          <w:tcPr>
            <w:tcW w:w="960" w:type="dxa"/>
            <w:tcBorders>
              <w:top w:val="nil"/>
              <w:left w:val="nil"/>
              <w:bottom w:val="nil"/>
              <w:right w:val="nil"/>
            </w:tcBorders>
            <w:shd w:val="clear" w:color="auto" w:fill="auto"/>
            <w:noWrap/>
            <w:vAlign w:val="bottom"/>
            <w:hideMark/>
          </w:tcPr>
          <w:p w14:paraId="6A0F516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0.0277</w:t>
            </w:r>
          </w:p>
        </w:tc>
        <w:tc>
          <w:tcPr>
            <w:tcW w:w="860" w:type="dxa"/>
            <w:gridSpan w:val="2"/>
            <w:tcBorders>
              <w:top w:val="nil"/>
              <w:left w:val="nil"/>
              <w:bottom w:val="nil"/>
              <w:right w:val="nil"/>
            </w:tcBorders>
            <w:shd w:val="clear" w:color="auto" w:fill="auto"/>
            <w:vAlign w:val="center"/>
            <w:hideMark/>
          </w:tcPr>
          <w:p w14:paraId="68B3594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0.0272</w:t>
            </w:r>
          </w:p>
        </w:tc>
        <w:tc>
          <w:tcPr>
            <w:tcW w:w="266" w:type="dxa"/>
            <w:tcBorders>
              <w:top w:val="nil"/>
              <w:left w:val="nil"/>
              <w:bottom w:val="nil"/>
              <w:right w:val="nil"/>
            </w:tcBorders>
            <w:shd w:val="clear" w:color="auto" w:fill="auto"/>
            <w:noWrap/>
            <w:vAlign w:val="bottom"/>
            <w:hideMark/>
          </w:tcPr>
          <w:p w14:paraId="4375BA3C"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167672C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-0.0015</w:t>
            </w:r>
          </w:p>
        </w:tc>
      </w:tr>
      <w:tr w:rsidR="000374DA" w:rsidRPr="000374DA" w14:paraId="13623480"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71F64B83"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10BBDC86"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Library</w:t>
            </w:r>
          </w:p>
        </w:tc>
        <w:tc>
          <w:tcPr>
            <w:tcW w:w="960" w:type="dxa"/>
            <w:gridSpan w:val="2"/>
            <w:tcBorders>
              <w:top w:val="nil"/>
              <w:left w:val="nil"/>
              <w:bottom w:val="nil"/>
              <w:right w:val="nil"/>
            </w:tcBorders>
            <w:shd w:val="clear" w:color="auto" w:fill="auto"/>
            <w:noWrap/>
            <w:vAlign w:val="bottom"/>
            <w:hideMark/>
          </w:tcPr>
          <w:p w14:paraId="1207C4F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0.0964</w:t>
            </w:r>
          </w:p>
        </w:tc>
        <w:tc>
          <w:tcPr>
            <w:tcW w:w="1060" w:type="dxa"/>
            <w:gridSpan w:val="2"/>
            <w:tcBorders>
              <w:top w:val="nil"/>
              <w:left w:val="nil"/>
              <w:bottom w:val="nil"/>
              <w:right w:val="nil"/>
            </w:tcBorders>
            <w:shd w:val="clear" w:color="auto" w:fill="auto"/>
            <w:noWrap/>
            <w:vAlign w:val="bottom"/>
            <w:hideMark/>
          </w:tcPr>
          <w:p w14:paraId="4F1B173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0.0957</w:t>
            </w:r>
          </w:p>
        </w:tc>
        <w:tc>
          <w:tcPr>
            <w:tcW w:w="1060" w:type="dxa"/>
            <w:gridSpan w:val="2"/>
            <w:tcBorders>
              <w:top w:val="nil"/>
              <w:left w:val="nil"/>
              <w:bottom w:val="nil"/>
              <w:right w:val="nil"/>
            </w:tcBorders>
            <w:shd w:val="clear" w:color="auto" w:fill="auto"/>
            <w:noWrap/>
            <w:vAlign w:val="bottom"/>
            <w:hideMark/>
          </w:tcPr>
          <w:p w14:paraId="5D572FC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0.0972</w:t>
            </w:r>
          </w:p>
        </w:tc>
        <w:tc>
          <w:tcPr>
            <w:tcW w:w="940" w:type="dxa"/>
            <w:gridSpan w:val="2"/>
            <w:tcBorders>
              <w:top w:val="nil"/>
              <w:left w:val="nil"/>
              <w:bottom w:val="nil"/>
              <w:right w:val="nil"/>
            </w:tcBorders>
            <w:shd w:val="clear" w:color="auto" w:fill="auto"/>
            <w:noWrap/>
            <w:vAlign w:val="bottom"/>
            <w:hideMark/>
          </w:tcPr>
          <w:p w14:paraId="74D12DC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0.0969</w:t>
            </w:r>
          </w:p>
        </w:tc>
        <w:tc>
          <w:tcPr>
            <w:tcW w:w="960" w:type="dxa"/>
            <w:tcBorders>
              <w:top w:val="nil"/>
              <w:left w:val="nil"/>
              <w:bottom w:val="nil"/>
              <w:right w:val="nil"/>
            </w:tcBorders>
            <w:shd w:val="clear" w:color="auto" w:fill="auto"/>
            <w:noWrap/>
            <w:vAlign w:val="bottom"/>
            <w:hideMark/>
          </w:tcPr>
          <w:p w14:paraId="17D6EE0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w:t>
            </w:r>
          </w:p>
        </w:tc>
        <w:tc>
          <w:tcPr>
            <w:tcW w:w="860" w:type="dxa"/>
            <w:gridSpan w:val="2"/>
            <w:tcBorders>
              <w:top w:val="nil"/>
              <w:left w:val="nil"/>
              <w:bottom w:val="nil"/>
              <w:right w:val="nil"/>
            </w:tcBorders>
            <w:shd w:val="clear" w:color="auto" w:fill="auto"/>
            <w:vAlign w:val="center"/>
            <w:hideMark/>
          </w:tcPr>
          <w:p w14:paraId="2B75A92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0.0924</w:t>
            </w:r>
          </w:p>
        </w:tc>
        <w:tc>
          <w:tcPr>
            <w:tcW w:w="266" w:type="dxa"/>
            <w:tcBorders>
              <w:top w:val="nil"/>
              <w:left w:val="nil"/>
              <w:bottom w:val="nil"/>
              <w:right w:val="nil"/>
            </w:tcBorders>
            <w:shd w:val="clear" w:color="auto" w:fill="auto"/>
            <w:noWrap/>
            <w:vAlign w:val="bottom"/>
            <w:hideMark/>
          </w:tcPr>
          <w:p w14:paraId="5BE7229F"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4D28055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-0.004</w:t>
            </w:r>
          </w:p>
        </w:tc>
      </w:tr>
      <w:tr w:rsidR="000374DA" w:rsidRPr="000374DA" w14:paraId="17257351"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984CE12"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36E24B87"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Monroe County</w:t>
            </w:r>
          </w:p>
        </w:tc>
        <w:tc>
          <w:tcPr>
            <w:tcW w:w="960" w:type="dxa"/>
            <w:gridSpan w:val="2"/>
            <w:tcBorders>
              <w:top w:val="nil"/>
              <w:left w:val="nil"/>
              <w:bottom w:val="nil"/>
              <w:right w:val="nil"/>
            </w:tcBorders>
            <w:shd w:val="clear" w:color="auto" w:fill="auto"/>
            <w:noWrap/>
            <w:vAlign w:val="bottom"/>
            <w:hideMark/>
          </w:tcPr>
          <w:p w14:paraId="22783C5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0.3832</w:t>
            </w:r>
          </w:p>
        </w:tc>
        <w:tc>
          <w:tcPr>
            <w:tcW w:w="1060" w:type="dxa"/>
            <w:gridSpan w:val="2"/>
            <w:tcBorders>
              <w:top w:val="nil"/>
              <w:left w:val="nil"/>
              <w:bottom w:val="nil"/>
              <w:right w:val="nil"/>
            </w:tcBorders>
            <w:shd w:val="clear" w:color="auto" w:fill="auto"/>
            <w:noWrap/>
            <w:vAlign w:val="bottom"/>
            <w:hideMark/>
          </w:tcPr>
          <w:p w14:paraId="79B03F6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0.4109</w:t>
            </w:r>
          </w:p>
        </w:tc>
        <w:tc>
          <w:tcPr>
            <w:tcW w:w="1060" w:type="dxa"/>
            <w:gridSpan w:val="2"/>
            <w:tcBorders>
              <w:top w:val="nil"/>
              <w:left w:val="nil"/>
              <w:bottom w:val="nil"/>
              <w:right w:val="nil"/>
            </w:tcBorders>
            <w:shd w:val="clear" w:color="auto" w:fill="auto"/>
            <w:noWrap/>
            <w:vAlign w:val="bottom"/>
            <w:hideMark/>
          </w:tcPr>
          <w:p w14:paraId="797C61A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0.4113</w:t>
            </w:r>
          </w:p>
        </w:tc>
        <w:tc>
          <w:tcPr>
            <w:tcW w:w="940" w:type="dxa"/>
            <w:gridSpan w:val="2"/>
            <w:tcBorders>
              <w:top w:val="nil"/>
              <w:left w:val="nil"/>
              <w:bottom w:val="nil"/>
              <w:right w:val="nil"/>
            </w:tcBorders>
            <w:shd w:val="clear" w:color="auto" w:fill="auto"/>
            <w:noWrap/>
            <w:vAlign w:val="bottom"/>
            <w:hideMark/>
          </w:tcPr>
          <w:p w14:paraId="33BB0F6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0.4105</w:t>
            </w:r>
          </w:p>
        </w:tc>
        <w:tc>
          <w:tcPr>
            <w:tcW w:w="960" w:type="dxa"/>
            <w:tcBorders>
              <w:top w:val="nil"/>
              <w:left w:val="nil"/>
              <w:bottom w:val="nil"/>
              <w:right w:val="nil"/>
            </w:tcBorders>
            <w:shd w:val="clear" w:color="auto" w:fill="auto"/>
            <w:noWrap/>
            <w:vAlign w:val="bottom"/>
            <w:hideMark/>
          </w:tcPr>
          <w:p w14:paraId="2A4B6E4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0.3986</w:t>
            </w:r>
          </w:p>
        </w:tc>
        <w:tc>
          <w:tcPr>
            <w:tcW w:w="860" w:type="dxa"/>
            <w:gridSpan w:val="2"/>
            <w:tcBorders>
              <w:top w:val="nil"/>
              <w:left w:val="nil"/>
              <w:bottom w:val="nil"/>
              <w:right w:val="nil"/>
            </w:tcBorders>
            <w:shd w:val="clear" w:color="auto" w:fill="auto"/>
            <w:noWrap/>
            <w:vAlign w:val="bottom"/>
            <w:hideMark/>
          </w:tcPr>
          <w:p w14:paraId="2AD2CE5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0.3916</w:t>
            </w:r>
          </w:p>
        </w:tc>
        <w:tc>
          <w:tcPr>
            <w:tcW w:w="266" w:type="dxa"/>
            <w:tcBorders>
              <w:top w:val="nil"/>
              <w:left w:val="nil"/>
              <w:bottom w:val="nil"/>
              <w:right w:val="nil"/>
            </w:tcBorders>
            <w:shd w:val="clear" w:color="auto" w:fill="auto"/>
            <w:noWrap/>
            <w:vAlign w:val="bottom"/>
            <w:hideMark/>
          </w:tcPr>
          <w:p w14:paraId="7443E2E8"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6B64DAA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0.0084</w:t>
            </w:r>
          </w:p>
        </w:tc>
      </w:tr>
      <w:tr w:rsidR="000374DA" w:rsidRPr="000374DA" w14:paraId="46DEC50E"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2C5AFE3"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44F9598D"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RBBCSC</w:t>
            </w:r>
          </w:p>
        </w:tc>
        <w:tc>
          <w:tcPr>
            <w:tcW w:w="960" w:type="dxa"/>
            <w:gridSpan w:val="2"/>
            <w:tcBorders>
              <w:top w:val="nil"/>
              <w:left w:val="nil"/>
              <w:bottom w:val="nil"/>
              <w:right w:val="nil"/>
            </w:tcBorders>
            <w:shd w:val="clear" w:color="auto" w:fill="auto"/>
            <w:noWrap/>
            <w:vAlign w:val="bottom"/>
            <w:hideMark/>
          </w:tcPr>
          <w:p w14:paraId="2CED580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1.1159</w:t>
            </w:r>
          </w:p>
        </w:tc>
        <w:tc>
          <w:tcPr>
            <w:tcW w:w="1060" w:type="dxa"/>
            <w:gridSpan w:val="2"/>
            <w:tcBorders>
              <w:top w:val="nil"/>
              <w:left w:val="nil"/>
              <w:bottom w:val="nil"/>
              <w:right w:val="nil"/>
            </w:tcBorders>
            <w:shd w:val="clear" w:color="auto" w:fill="auto"/>
            <w:noWrap/>
            <w:vAlign w:val="bottom"/>
            <w:hideMark/>
          </w:tcPr>
          <w:p w14:paraId="2855F9C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1.2404</w:t>
            </w:r>
          </w:p>
        </w:tc>
        <w:tc>
          <w:tcPr>
            <w:tcW w:w="1060" w:type="dxa"/>
            <w:gridSpan w:val="2"/>
            <w:tcBorders>
              <w:top w:val="nil"/>
              <w:left w:val="nil"/>
              <w:bottom w:val="nil"/>
              <w:right w:val="nil"/>
            </w:tcBorders>
            <w:shd w:val="clear" w:color="auto" w:fill="auto"/>
            <w:noWrap/>
            <w:vAlign w:val="bottom"/>
            <w:hideMark/>
          </w:tcPr>
          <w:p w14:paraId="055C11D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1.0011</w:t>
            </w:r>
          </w:p>
        </w:tc>
        <w:tc>
          <w:tcPr>
            <w:tcW w:w="940" w:type="dxa"/>
            <w:gridSpan w:val="2"/>
            <w:tcBorders>
              <w:top w:val="nil"/>
              <w:left w:val="nil"/>
              <w:bottom w:val="nil"/>
              <w:right w:val="nil"/>
            </w:tcBorders>
            <w:shd w:val="clear" w:color="auto" w:fill="auto"/>
            <w:noWrap/>
            <w:vAlign w:val="bottom"/>
            <w:hideMark/>
          </w:tcPr>
          <w:p w14:paraId="3825816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1.007</w:t>
            </w:r>
          </w:p>
        </w:tc>
        <w:tc>
          <w:tcPr>
            <w:tcW w:w="960" w:type="dxa"/>
            <w:tcBorders>
              <w:top w:val="nil"/>
              <w:left w:val="nil"/>
              <w:bottom w:val="nil"/>
              <w:right w:val="nil"/>
            </w:tcBorders>
            <w:shd w:val="clear" w:color="auto" w:fill="auto"/>
            <w:noWrap/>
            <w:vAlign w:val="bottom"/>
            <w:hideMark/>
          </w:tcPr>
          <w:p w14:paraId="11E248E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1.0854</w:t>
            </w:r>
          </w:p>
        </w:tc>
        <w:tc>
          <w:tcPr>
            <w:tcW w:w="860" w:type="dxa"/>
            <w:gridSpan w:val="2"/>
            <w:tcBorders>
              <w:top w:val="nil"/>
              <w:left w:val="nil"/>
              <w:bottom w:val="nil"/>
              <w:right w:val="nil"/>
            </w:tcBorders>
            <w:shd w:val="clear" w:color="auto" w:fill="auto"/>
            <w:vAlign w:val="center"/>
            <w:hideMark/>
          </w:tcPr>
          <w:p w14:paraId="311287E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1.0782</w:t>
            </w:r>
          </w:p>
        </w:tc>
        <w:tc>
          <w:tcPr>
            <w:tcW w:w="266" w:type="dxa"/>
            <w:tcBorders>
              <w:top w:val="nil"/>
              <w:left w:val="nil"/>
              <w:bottom w:val="nil"/>
              <w:right w:val="nil"/>
            </w:tcBorders>
            <w:shd w:val="clear" w:color="auto" w:fill="auto"/>
            <w:noWrap/>
            <w:vAlign w:val="bottom"/>
            <w:hideMark/>
          </w:tcPr>
          <w:p w14:paraId="2EF46A2F"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719A489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-0.0377</w:t>
            </w:r>
          </w:p>
        </w:tc>
      </w:tr>
      <w:tr w:rsidR="000374DA" w:rsidRPr="000374DA" w14:paraId="0787AD9B"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6B3A96F4"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41BE0BEC"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Richland Township</w:t>
            </w:r>
          </w:p>
        </w:tc>
        <w:tc>
          <w:tcPr>
            <w:tcW w:w="960" w:type="dxa"/>
            <w:gridSpan w:val="2"/>
            <w:tcBorders>
              <w:top w:val="nil"/>
              <w:left w:val="nil"/>
              <w:bottom w:val="nil"/>
              <w:right w:val="nil"/>
            </w:tcBorders>
            <w:shd w:val="clear" w:color="auto" w:fill="auto"/>
            <w:noWrap/>
            <w:vAlign w:val="bottom"/>
            <w:hideMark/>
          </w:tcPr>
          <w:p w14:paraId="32DC2B2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w:t>
            </w:r>
          </w:p>
        </w:tc>
        <w:tc>
          <w:tcPr>
            <w:tcW w:w="1060" w:type="dxa"/>
            <w:gridSpan w:val="2"/>
            <w:tcBorders>
              <w:top w:val="nil"/>
              <w:left w:val="nil"/>
              <w:bottom w:val="nil"/>
              <w:right w:val="nil"/>
            </w:tcBorders>
            <w:shd w:val="clear" w:color="auto" w:fill="auto"/>
            <w:noWrap/>
            <w:vAlign w:val="bottom"/>
            <w:hideMark/>
          </w:tcPr>
          <w:p w14:paraId="43718AB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0.0332</w:t>
            </w:r>
          </w:p>
        </w:tc>
        <w:tc>
          <w:tcPr>
            <w:tcW w:w="1060" w:type="dxa"/>
            <w:gridSpan w:val="2"/>
            <w:tcBorders>
              <w:top w:val="nil"/>
              <w:left w:val="nil"/>
              <w:bottom w:val="nil"/>
              <w:right w:val="nil"/>
            </w:tcBorders>
            <w:shd w:val="clear" w:color="auto" w:fill="auto"/>
            <w:noWrap/>
            <w:vAlign w:val="bottom"/>
            <w:hideMark/>
          </w:tcPr>
          <w:p w14:paraId="75E40DE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0.0324</w:t>
            </w:r>
          </w:p>
        </w:tc>
        <w:tc>
          <w:tcPr>
            <w:tcW w:w="940" w:type="dxa"/>
            <w:gridSpan w:val="2"/>
            <w:tcBorders>
              <w:top w:val="nil"/>
              <w:left w:val="nil"/>
              <w:bottom w:val="nil"/>
              <w:right w:val="nil"/>
            </w:tcBorders>
            <w:shd w:val="clear" w:color="auto" w:fill="auto"/>
            <w:noWrap/>
            <w:vAlign w:val="bottom"/>
            <w:hideMark/>
          </w:tcPr>
          <w:p w14:paraId="48F685A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0.0312</w:t>
            </w:r>
          </w:p>
        </w:tc>
        <w:tc>
          <w:tcPr>
            <w:tcW w:w="960" w:type="dxa"/>
            <w:tcBorders>
              <w:top w:val="nil"/>
              <w:left w:val="nil"/>
              <w:bottom w:val="nil"/>
              <w:right w:val="nil"/>
            </w:tcBorders>
            <w:shd w:val="clear" w:color="auto" w:fill="auto"/>
            <w:noWrap/>
            <w:vAlign w:val="bottom"/>
            <w:hideMark/>
          </w:tcPr>
          <w:p w14:paraId="347221A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860" w:type="dxa"/>
            <w:gridSpan w:val="2"/>
            <w:tcBorders>
              <w:top w:val="nil"/>
              <w:left w:val="nil"/>
              <w:bottom w:val="nil"/>
              <w:right w:val="nil"/>
            </w:tcBorders>
            <w:shd w:val="clear" w:color="auto" w:fill="auto"/>
            <w:vAlign w:val="center"/>
            <w:hideMark/>
          </w:tcPr>
          <w:p w14:paraId="1980B55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0.0279</w:t>
            </w:r>
          </w:p>
        </w:tc>
        <w:tc>
          <w:tcPr>
            <w:tcW w:w="266" w:type="dxa"/>
            <w:tcBorders>
              <w:top w:val="nil"/>
              <w:left w:val="nil"/>
              <w:bottom w:val="nil"/>
              <w:right w:val="nil"/>
            </w:tcBorders>
            <w:shd w:val="clear" w:color="auto" w:fill="auto"/>
            <w:noWrap/>
            <w:vAlign w:val="bottom"/>
            <w:hideMark/>
          </w:tcPr>
          <w:p w14:paraId="79B8B51F"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3E09582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-0.0021</w:t>
            </w:r>
          </w:p>
        </w:tc>
      </w:tr>
      <w:tr w:rsidR="000374DA" w:rsidRPr="000374DA" w14:paraId="7B703D96"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7B1BDA30"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68E5D31"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w:t>
            </w:r>
          </w:p>
        </w:tc>
        <w:tc>
          <w:tcPr>
            <w:tcW w:w="960" w:type="dxa"/>
            <w:gridSpan w:val="2"/>
            <w:tcBorders>
              <w:top w:val="nil"/>
              <w:left w:val="nil"/>
              <w:bottom w:val="nil"/>
              <w:right w:val="nil"/>
            </w:tcBorders>
            <w:shd w:val="clear" w:color="auto" w:fill="auto"/>
            <w:noWrap/>
            <w:vAlign w:val="bottom"/>
            <w:hideMark/>
          </w:tcPr>
          <w:p w14:paraId="4E9A277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0.8627</w:t>
            </w:r>
          </w:p>
        </w:tc>
        <w:tc>
          <w:tcPr>
            <w:tcW w:w="1060" w:type="dxa"/>
            <w:gridSpan w:val="2"/>
            <w:tcBorders>
              <w:top w:val="nil"/>
              <w:left w:val="nil"/>
              <w:bottom w:val="nil"/>
              <w:right w:val="nil"/>
            </w:tcBorders>
            <w:shd w:val="clear" w:color="auto" w:fill="auto"/>
            <w:noWrap/>
            <w:vAlign w:val="bottom"/>
            <w:hideMark/>
          </w:tcPr>
          <w:p w14:paraId="0AE829F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0.8854</w:t>
            </w:r>
          </w:p>
        </w:tc>
        <w:tc>
          <w:tcPr>
            <w:tcW w:w="1060" w:type="dxa"/>
            <w:gridSpan w:val="2"/>
            <w:tcBorders>
              <w:top w:val="nil"/>
              <w:left w:val="nil"/>
              <w:bottom w:val="nil"/>
              <w:right w:val="nil"/>
            </w:tcBorders>
            <w:shd w:val="clear" w:color="auto" w:fill="auto"/>
            <w:noWrap/>
            <w:vAlign w:val="bottom"/>
            <w:hideMark/>
          </w:tcPr>
          <w:p w14:paraId="079FA62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0.8962</w:t>
            </w:r>
          </w:p>
        </w:tc>
        <w:tc>
          <w:tcPr>
            <w:tcW w:w="940" w:type="dxa"/>
            <w:gridSpan w:val="2"/>
            <w:tcBorders>
              <w:top w:val="nil"/>
              <w:left w:val="nil"/>
              <w:bottom w:val="nil"/>
              <w:right w:val="nil"/>
            </w:tcBorders>
            <w:shd w:val="clear" w:color="auto" w:fill="auto"/>
            <w:noWrap/>
            <w:vAlign w:val="bottom"/>
            <w:hideMark/>
          </w:tcPr>
          <w:p w14:paraId="12B503F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0.8978</w:t>
            </w:r>
          </w:p>
        </w:tc>
        <w:tc>
          <w:tcPr>
            <w:tcW w:w="960" w:type="dxa"/>
            <w:tcBorders>
              <w:top w:val="nil"/>
              <w:left w:val="nil"/>
              <w:bottom w:val="nil"/>
              <w:right w:val="nil"/>
            </w:tcBorders>
            <w:shd w:val="clear" w:color="auto" w:fill="auto"/>
            <w:noWrap/>
            <w:vAlign w:val="bottom"/>
            <w:hideMark/>
          </w:tcPr>
          <w:p w14:paraId="4565517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0.8769</w:t>
            </w:r>
          </w:p>
        </w:tc>
        <w:tc>
          <w:tcPr>
            <w:tcW w:w="860" w:type="dxa"/>
            <w:gridSpan w:val="2"/>
            <w:tcBorders>
              <w:top w:val="nil"/>
              <w:left w:val="nil"/>
              <w:bottom w:val="nil"/>
              <w:right w:val="nil"/>
            </w:tcBorders>
            <w:shd w:val="clear" w:color="auto" w:fill="auto"/>
            <w:vAlign w:val="center"/>
            <w:hideMark/>
          </w:tcPr>
          <w:p w14:paraId="5AF2904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0.8726</w:t>
            </w:r>
          </w:p>
        </w:tc>
        <w:tc>
          <w:tcPr>
            <w:tcW w:w="266" w:type="dxa"/>
            <w:tcBorders>
              <w:top w:val="nil"/>
              <w:left w:val="nil"/>
              <w:bottom w:val="nil"/>
              <w:right w:val="nil"/>
            </w:tcBorders>
            <w:shd w:val="clear" w:color="auto" w:fill="auto"/>
            <w:noWrap/>
            <w:vAlign w:val="bottom"/>
            <w:hideMark/>
          </w:tcPr>
          <w:p w14:paraId="2694E189"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389D090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0.0099</w:t>
            </w:r>
          </w:p>
        </w:tc>
      </w:tr>
      <w:tr w:rsidR="000374DA" w:rsidRPr="000374DA" w14:paraId="2AF67363"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BF7A0DA"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vAlign w:val="center"/>
            <w:hideMark/>
          </w:tcPr>
          <w:p w14:paraId="05E27A54"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 Transit</w:t>
            </w:r>
          </w:p>
        </w:tc>
        <w:tc>
          <w:tcPr>
            <w:tcW w:w="960" w:type="dxa"/>
            <w:gridSpan w:val="2"/>
            <w:tcBorders>
              <w:top w:val="nil"/>
              <w:left w:val="nil"/>
              <w:bottom w:val="single" w:sz="4" w:space="0" w:color="auto"/>
              <w:right w:val="nil"/>
            </w:tcBorders>
            <w:shd w:val="clear" w:color="auto" w:fill="auto"/>
            <w:noWrap/>
            <w:vAlign w:val="bottom"/>
            <w:hideMark/>
          </w:tcPr>
          <w:p w14:paraId="5C7BA5A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0.0354</w:t>
            </w:r>
          </w:p>
        </w:tc>
        <w:tc>
          <w:tcPr>
            <w:tcW w:w="1060" w:type="dxa"/>
            <w:gridSpan w:val="2"/>
            <w:tcBorders>
              <w:top w:val="nil"/>
              <w:left w:val="nil"/>
              <w:bottom w:val="single" w:sz="4" w:space="0" w:color="auto"/>
              <w:right w:val="nil"/>
            </w:tcBorders>
            <w:shd w:val="clear" w:color="auto" w:fill="auto"/>
            <w:noWrap/>
            <w:vAlign w:val="bottom"/>
            <w:hideMark/>
          </w:tcPr>
          <w:p w14:paraId="0E8F004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0.0361</w:t>
            </w:r>
          </w:p>
        </w:tc>
        <w:tc>
          <w:tcPr>
            <w:tcW w:w="1060" w:type="dxa"/>
            <w:gridSpan w:val="2"/>
            <w:tcBorders>
              <w:top w:val="nil"/>
              <w:left w:val="nil"/>
              <w:bottom w:val="single" w:sz="4" w:space="0" w:color="auto"/>
              <w:right w:val="nil"/>
            </w:tcBorders>
            <w:shd w:val="clear" w:color="auto" w:fill="auto"/>
            <w:noWrap/>
            <w:vAlign w:val="bottom"/>
            <w:hideMark/>
          </w:tcPr>
          <w:p w14:paraId="1F09E93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0.036</w:t>
            </w:r>
          </w:p>
        </w:tc>
        <w:tc>
          <w:tcPr>
            <w:tcW w:w="940" w:type="dxa"/>
            <w:gridSpan w:val="2"/>
            <w:tcBorders>
              <w:top w:val="nil"/>
              <w:left w:val="nil"/>
              <w:bottom w:val="single" w:sz="4" w:space="0" w:color="auto"/>
              <w:right w:val="nil"/>
            </w:tcBorders>
            <w:shd w:val="clear" w:color="auto" w:fill="auto"/>
            <w:noWrap/>
            <w:vAlign w:val="bottom"/>
            <w:hideMark/>
          </w:tcPr>
          <w:p w14:paraId="5A4421B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0.0359</w:t>
            </w:r>
          </w:p>
        </w:tc>
        <w:tc>
          <w:tcPr>
            <w:tcW w:w="960" w:type="dxa"/>
            <w:tcBorders>
              <w:top w:val="nil"/>
              <w:left w:val="nil"/>
              <w:bottom w:val="single" w:sz="4" w:space="0" w:color="auto"/>
              <w:right w:val="nil"/>
            </w:tcBorders>
            <w:shd w:val="clear" w:color="auto" w:fill="auto"/>
            <w:noWrap/>
            <w:vAlign w:val="bottom"/>
            <w:hideMark/>
          </w:tcPr>
          <w:p w14:paraId="02CE61A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0.0353</w:t>
            </w:r>
          </w:p>
        </w:tc>
        <w:tc>
          <w:tcPr>
            <w:tcW w:w="860" w:type="dxa"/>
            <w:gridSpan w:val="2"/>
            <w:tcBorders>
              <w:top w:val="nil"/>
              <w:left w:val="nil"/>
              <w:bottom w:val="single" w:sz="4" w:space="0" w:color="auto"/>
              <w:right w:val="nil"/>
            </w:tcBorders>
            <w:shd w:val="clear" w:color="auto" w:fill="auto"/>
            <w:vAlign w:val="center"/>
            <w:hideMark/>
          </w:tcPr>
          <w:p w14:paraId="42859E1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0.0351</w:t>
            </w:r>
          </w:p>
        </w:tc>
        <w:tc>
          <w:tcPr>
            <w:tcW w:w="266" w:type="dxa"/>
            <w:tcBorders>
              <w:top w:val="nil"/>
              <w:left w:val="nil"/>
              <w:bottom w:val="single" w:sz="4" w:space="0" w:color="auto"/>
              <w:right w:val="nil"/>
            </w:tcBorders>
            <w:shd w:val="clear" w:color="auto" w:fill="auto"/>
            <w:noWrap/>
            <w:vAlign w:val="bottom"/>
            <w:hideMark/>
          </w:tcPr>
          <w:p w14:paraId="1B0E77F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120" w:type="dxa"/>
            <w:gridSpan w:val="2"/>
            <w:tcBorders>
              <w:top w:val="nil"/>
              <w:left w:val="nil"/>
              <w:bottom w:val="single" w:sz="4" w:space="0" w:color="auto"/>
              <w:right w:val="nil"/>
            </w:tcBorders>
            <w:shd w:val="clear" w:color="auto" w:fill="auto"/>
            <w:noWrap/>
            <w:vAlign w:val="bottom"/>
            <w:hideMark/>
          </w:tcPr>
          <w:p w14:paraId="151D955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-0.0003</w:t>
            </w:r>
          </w:p>
        </w:tc>
      </w:tr>
      <w:tr w:rsidR="000374DA" w:rsidRPr="000374DA" w14:paraId="21628069"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4BB55576"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Total</w:t>
            </w:r>
          </w:p>
        </w:tc>
        <w:tc>
          <w:tcPr>
            <w:tcW w:w="960" w:type="dxa"/>
            <w:gridSpan w:val="2"/>
            <w:tcBorders>
              <w:top w:val="nil"/>
              <w:left w:val="nil"/>
              <w:bottom w:val="nil"/>
              <w:right w:val="nil"/>
            </w:tcBorders>
            <w:shd w:val="clear" w:color="auto" w:fill="auto"/>
            <w:noWrap/>
            <w:vAlign w:val="bottom"/>
            <w:hideMark/>
          </w:tcPr>
          <w:p w14:paraId="069C681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2.5523</w:t>
            </w:r>
          </w:p>
        </w:tc>
        <w:tc>
          <w:tcPr>
            <w:tcW w:w="1060" w:type="dxa"/>
            <w:gridSpan w:val="2"/>
            <w:tcBorders>
              <w:top w:val="nil"/>
              <w:left w:val="nil"/>
              <w:bottom w:val="nil"/>
              <w:right w:val="nil"/>
            </w:tcBorders>
            <w:shd w:val="clear" w:color="auto" w:fill="auto"/>
            <w:noWrap/>
            <w:vAlign w:val="bottom"/>
            <w:hideMark/>
          </w:tcPr>
          <w:p w14:paraId="3950D94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2.7308</w:t>
            </w:r>
          </w:p>
        </w:tc>
        <w:tc>
          <w:tcPr>
            <w:tcW w:w="1060" w:type="dxa"/>
            <w:gridSpan w:val="2"/>
            <w:tcBorders>
              <w:top w:val="nil"/>
              <w:left w:val="nil"/>
              <w:bottom w:val="nil"/>
              <w:right w:val="nil"/>
            </w:tcBorders>
            <w:shd w:val="clear" w:color="auto" w:fill="auto"/>
            <w:noWrap/>
            <w:vAlign w:val="bottom"/>
            <w:hideMark/>
          </w:tcPr>
          <w:p w14:paraId="6DAC136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2.5031</w:t>
            </w:r>
          </w:p>
        </w:tc>
        <w:tc>
          <w:tcPr>
            <w:tcW w:w="940" w:type="dxa"/>
            <w:gridSpan w:val="2"/>
            <w:tcBorders>
              <w:top w:val="nil"/>
              <w:left w:val="nil"/>
              <w:bottom w:val="nil"/>
              <w:right w:val="nil"/>
            </w:tcBorders>
            <w:shd w:val="clear" w:color="auto" w:fill="auto"/>
            <w:noWrap/>
            <w:vAlign w:val="bottom"/>
            <w:hideMark/>
          </w:tcPr>
          <w:p w14:paraId="7D70CFA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2.5079</w:t>
            </w:r>
          </w:p>
        </w:tc>
        <w:tc>
          <w:tcPr>
            <w:tcW w:w="960" w:type="dxa"/>
            <w:tcBorders>
              <w:top w:val="nil"/>
              <w:left w:val="nil"/>
              <w:bottom w:val="nil"/>
              <w:right w:val="nil"/>
            </w:tcBorders>
            <w:shd w:val="clear" w:color="auto" w:fill="auto"/>
            <w:noWrap/>
            <w:vAlign w:val="bottom"/>
            <w:hideMark/>
          </w:tcPr>
          <w:p w14:paraId="6BDBEC7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2.545</w:t>
            </w:r>
          </w:p>
        </w:tc>
        <w:tc>
          <w:tcPr>
            <w:tcW w:w="860" w:type="dxa"/>
            <w:gridSpan w:val="2"/>
            <w:tcBorders>
              <w:top w:val="nil"/>
              <w:left w:val="nil"/>
              <w:bottom w:val="nil"/>
              <w:right w:val="nil"/>
            </w:tcBorders>
            <w:shd w:val="clear" w:color="auto" w:fill="auto"/>
            <w:noWrap/>
            <w:vAlign w:val="bottom"/>
            <w:hideMark/>
          </w:tcPr>
          <w:p w14:paraId="6F0CBD7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2.525</w:t>
            </w:r>
          </w:p>
        </w:tc>
        <w:tc>
          <w:tcPr>
            <w:tcW w:w="266" w:type="dxa"/>
            <w:tcBorders>
              <w:top w:val="nil"/>
              <w:left w:val="nil"/>
              <w:bottom w:val="nil"/>
              <w:right w:val="nil"/>
            </w:tcBorders>
            <w:shd w:val="clear" w:color="auto" w:fill="auto"/>
            <w:noWrap/>
            <w:vAlign w:val="bottom"/>
            <w:hideMark/>
          </w:tcPr>
          <w:p w14:paraId="56CC9B40"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026CC23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-0.0273</w:t>
            </w:r>
          </w:p>
        </w:tc>
      </w:tr>
      <w:tr w:rsidR="000374DA" w:rsidRPr="000374DA" w14:paraId="6292DC58"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5AE4EEDF"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1BACD0BB" w14:textId="77777777" w:rsidR="000374DA" w:rsidRPr="000374DA" w:rsidRDefault="000374DA" w:rsidP="000374DA">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FD0691A" w14:textId="77777777" w:rsidR="000374DA" w:rsidRPr="000374DA" w:rsidRDefault="000374DA" w:rsidP="000374DA">
            <w:pPr>
              <w:spacing w:after="0" w:line="240" w:lineRule="auto"/>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095CFC1D" w14:textId="77777777" w:rsidR="000374DA" w:rsidRPr="000374DA" w:rsidRDefault="000374DA" w:rsidP="000374DA">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4F40AD11"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7F3C386B"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44D5981"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666F94C9"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61ABC493"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15A12847" w14:textId="77777777" w:rsidR="000374DA" w:rsidRPr="000374DA" w:rsidRDefault="000374DA" w:rsidP="000374DA">
            <w:pPr>
              <w:spacing w:after="0" w:line="240" w:lineRule="auto"/>
              <w:jc w:val="center"/>
              <w:rPr>
                <w:rFonts w:eastAsia="Times New Roman"/>
                <w:sz w:val="20"/>
                <w:szCs w:val="20"/>
              </w:rPr>
            </w:pPr>
          </w:p>
        </w:tc>
      </w:tr>
      <w:tr w:rsidR="000374DA" w:rsidRPr="000374DA" w14:paraId="76A12AD3" w14:textId="77777777" w:rsidTr="00054754">
        <w:trPr>
          <w:gridAfter w:val="3"/>
          <w:wAfter w:w="2339" w:type="dxa"/>
          <w:trHeight w:val="300"/>
        </w:trPr>
        <w:tc>
          <w:tcPr>
            <w:tcW w:w="3939" w:type="dxa"/>
            <w:gridSpan w:val="4"/>
            <w:tcBorders>
              <w:top w:val="nil"/>
              <w:left w:val="nil"/>
              <w:bottom w:val="nil"/>
              <w:right w:val="nil"/>
            </w:tcBorders>
            <w:shd w:val="clear" w:color="auto" w:fill="auto"/>
            <w:noWrap/>
            <w:vAlign w:val="bottom"/>
            <w:hideMark/>
          </w:tcPr>
          <w:p w14:paraId="371C10C8"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 (Perry Township)</w:t>
            </w:r>
          </w:p>
        </w:tc>
        <w:tc>
          <w:tcPr>
            <w:tcW w:w="1060" w:type="dxa"/>
            <w:gridSpan w:val="2"/>
            <w:tcBorders>
              <w:top w:val="nil"/>
              <w:left w:val="nil"/>
              <w:bottom w:val="nil"/>
              <w:right w:val="nil"/>
            </w:tcBorders>
            <w:shd w:val="clear" w:color="auto" w:fill="auto"/>
            <w:noWrap/>
            <w:vAlign w:val="bottom"/>
            <w:hideMark/>
          </w:tcPr>
          <w:p w14:paraId="4ABCA950" w14:textId="77777777" w:rsidR="000374DA" w:rsidRPr="000374DA" w:rsidRDefault="000374DA"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hideMark/>
          </w:tcPr>
          <w:p w14:paraId="42B8480A"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32B089A4"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99D2288"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5C429FF5"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02FF7112"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1CA164B5" w14:textId="77777777" w:rsidR="000374DA" w:rsidRPr="000374DA" w:rsidRDefault="000374DA" w:rsidP="000374DA">
            <w:pPr>
              <w:spacing w:after="0" w:line="240" w:lineRule="auto"/>
              <w:jc w:val="center"/>
              <w:rPr>
                <w:rFonts w:eastAsia="Times New Roman"/>
                <w:sz w:val="20"/>
                <w:szCs w:val="20"/>
              </w:rPr>
            </w:pPr>
          </w:p>
        </w:tc>
      </w:tr>
      <w:tr w:rsidR="000374DA" w:rsidRPr="000374DA" w14:paraId="72087E47"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FF4E4E7" w14:textId="77777777" w:rsidR="000374DA" w:rsidRPr="000374DA" w:rsidRDefault="000374DA" w:rsidP="000374DA">
            <w:pPr>
              <w:spacing w:after="0" w:line="240" w:lineRule="auto"/>
              <w:jc w:val="center"/>
              <w:rPr>
                <w:rFonts w:eastAsia="Times New Roman"/>
                <w:sz w:val="20"/>
                <w:szCs w:val="20"/>
              </w:rPr>
            </w:pPr>
          </w:p>
        </w:tc>
        <w:tc>
          <w:tcPr>
            <w:tcW w:w="2757" w:type="dxa"/>
            <w:tcBorders>
              <w:top w:val="nil"/>
              <w:left w:val="nil"/>
              <w:bottom w:val="nil"/>
              <w:right w:val="nil"/>
            </w:tcBorders>
            <w:shd w:val="clear" w:color="auto" w:fill="auto"/>
            <w:noWrap/>
            <w:vAlign w:val="bottom"/>
            <w:hideMark/>
          </w:tcPr>
          <w:p w14:paraId="10FE3C53"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MCSWD</w:t>
            </w:r>
          </w:p>
        </w:tc>
        <w:tc>
          <w:tcPr>
            <w:tcW w:w="960" w:type="dxa"/>
            <w:gridSpan w:val="2"/>
            <w:tcBorders>
              <w:top w:val="nil"/>
              <w:left w:val="nil"/>
              <w:bottom w:val="nil"/>
              <w:right w:val="nil"/>
            </w:tcBorders>
            <w:shd w:val="clear" w:color="auto" w:fill="auto"/>
            <w:noWrap/>
            <w:vAlign w:val="bottom"/>
            <w:hideMark/>
          </w:tcPr>
          <w:p w14:paraId="045CFDC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0.0287</w:t>
            </w:r>
          </w:p>
        </w:tc>
        <w:tc>
          <w:tcPr>
            <w:tcW w:w="1060" w:type="dxa"/>
            <w:gridSpan w:val="2"/>
            <w:tcBorders>
              <w:top w:val="nil"/>
              <w:left w:val="nil"/>
              <w:bottom w:val="nil"/>
              <w:right w:val="nil"/>
            </w:tcBorders>
            <w:shd w:val="clear" w:color="auto" w:fill="auto"/>
            <w:noWrap/>
            <w:vAlign w:val="bottom"/>
            <w:hideMark/>
          </w:tcPr>
          <w:p w14:paraId="7E810CB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1060" w:type="dxa"/>
            <w:gridSpan w:val="2"/>
            <w:tcBorders>
              <w:top w:val="nil"/>
              <w:left w:val="nil"/>
              <w:bottom w:val="nil"/>
              <w:right w:val="nil"/>
            </w:tcBorders>
            <w:shd w:val="clear" w:color="auto" w:fill="auto"/>
            <w:noWrap/>
            <w:vAlign w:val="bottom"/>
            <w:hideMark/>
          </w:tcPr>
          <w:p w14:paraId="37D1BC9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0.0289</w:t>
            </w:r>
          </w:p>
        </w:tc>
        <w:tc>
          <w:tcPr>
            <w:tcW w:w="940" w:type="dxa"/>
            <w:gridSpan w:val="2"/>
            <w:tcBorders>
              <w:top w:val="nil"/>
              <w:left w:val="nil"/>
              <w:bottom w:val="nil"/>
              <w:right w:val="nil"/>
            </w:tcBorders>
            <w:shd w:val="clear" w:color="auto" w:fill="auto"/>
            <w:noWrap/>
            <w:vAlign w:val="bottom"/>
            <w:hideMark/>
          </w:tcPr>
          <w:p w14:paraId="043DE83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0.0286</w:t>
            </w:r>
          </w:p>
        </w:tc>
        <w:tc>
          <w:tcPr>
            <w:tcW w:w="960" w:type="dxa"/>
            <w:tcBorders>
              <w:top w:val="nil"/>
              <w:left w:val="nil"/>
              <w:bottom w:val="nil"/>
              <w:right w:val="nil"/>
            </w:tcBorders>
            <w:shd w:val="clear" w:color="auto" w:fill="auto"/>
            <w:noWrap/>
            <w:vAlign w:val="bottom"/>
            <w:hideMark/>
          </w:tcPr>
          <w:p w14:paraId="5602789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0.0277</w:t>
            </w:r>
          </w:p>
        </w:tc>
        <w:tc>
          <w:tcPr>
            <w:tcW w:w="860" w:type="dxa"/>
            <w:gridSpan w:val="2"/>
            <w:tcBorders>
              <w:top w:val="nil"/>
              <w:left w:val="nil"/>
              <w:bottom w:val="nil"/>
              <w:right w:val="nil"/>
            </w:tcBorders>
            <w:shd w:val="clear" w:color="auto" w:fill="auto"/>
            <w:vAlign w:val="center"/>
            <w:hideMark/>
          </w:tcPr>
          <w:p w14:paraId="37DA422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0.0272</w:t>
            </w:r>
          </w:p>
        </w:tc>
        <w:tc>
          <w:tcPr>
            <w:tcW w:w="266" w:type="dxa"/>
            <w:tcBorders>
              <w:top w:val="nil"/>
              <w:left w:val="nil"/>
              <w:bottom w:val="nil"/>
              <w:right w:val="nil"/>
            </w:tcBorders>
            <w:shd w:val="clear" w:color="auto" w:fill="auto"/>
            <w:noWrap/>
            <w:vAlign w:val="bottom"/>
            <w:hideMark/>
          </w:tcPr>
          <w:p w14:paraId="4B28BC91"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74D6DDD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-0.0015</w:t>
            </w:r>
          </w:p>
        </w:tc>
      </w:tr>
      <w:tr w:rsidR="000374DA" w:rsidRPr="000374DA" w14:paraId="60879575"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4AE1649A"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43DD36B2"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Library</w:t>
            </w:r>
          </w:p>
        </w:tc>
        <w:tc>
          <w:tcPr>
            <w:tcW w:w="960" w:type="dxa"/>
            <w:gridSpan w:val="2"/>
            <w:tcBorders>
              <w:top w:val="nil"/>
              <w:left w:val="nil"/>
              <w:bottom w:val="nil"/>
              <w:right w:val="nil"/>
            </w:tcBorders>
            <w:shd w:val="clear" w:color="auto" w:fill="auto"/>
            <w:noWrap/>
            <w:vAlign w:val="bottom"/>
            <w:hideMark/>
          </w:tcPr>
          <w:p w14:paraId="188820D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0.0964</w:t>
            </w:r>
          </w:p>
        </w:tc>
        <w:tc>
          <w:tcPr>
            <w:tcW w:w="1060" w:type="dxa"/>
            <w:gridSpan w:val="2"/>
            <w:tcBorders>
              <w:top w:val="nil"/>
              <w:left w:val="nil"/>
              <w:bottom w:val="nil"/>
              <w:right w:val="nil"/>
            </w:tcBorders>
            <w:shd w:val="clear" w:color="auto" w:fill="auto"/>
            <w:noWrap/>
            <w:vAlign w:val="bottom"/>
            <w:hideMark/>
          </w:tcPr>
          <w:p w14:paraId="396060D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0.0957</w:t>
            </w:r>
          </w:p>
        </w:tc>
        <w:tc>
          <w:tcPr>
            <w:tcW w:w="1060" w:type="dxa"/>
            <w:gridSpan w:val="2"/>
            <w:tcBorders>
              <w:top w:val="nil"/>
              <w:left w:val="nil"/>
              <w:bottom w:val="nil"/>
              <w:right w:val="nil"/>
            </w:tcBorders>
            <w:shd w:val="clear" w:color="auto" w:fill="auto"/>
            <w:noWrap/>
            <w:vAlign w:val="bottom"/>
            <w:hideMark/>
          </w:tcPr>
          <w:p w14:paraId="41712E8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0.0972</w:t>
            </w:r>
          </w:p>
        </w:tc>
        <w:tc>
          <w:tcPr>
            <w:tcW w:w="940" w:type="dxa"/>
            <w:gridSpan w:val="2"/>
            <w:tcBorders>
              <w:top w:val="nil"/>
              <w:left w:val="nil"/>
              <w:bottom w:val="nil"/>
              <w:right w:val="nil"/>
            </w:tcBorders>
            <w:shd w:val="clear" w:color="auto" w:fill="auto"/>
            <w:noWrap/>
            <w:vAlign w:val="bottom"/>
            <w:hideMark/>
          </w:tcPr>
          <w:p w14:paraId="2E12602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0.0969</w:t>
            </w:r>
          </w:p>
        </w:tc>
        <w:tc>
          <w:tcPr>
            <w:tcW w:w="960" w:type="dxa"/>
            <w:tcBorders>
              <w:top w:val="nil"/>
              <w:left w:val="nil"/>
              <w:bottom w:val="nil"/>
              <w:right w:val="nil"/>
            </w:tcBorders>
            <w:shd w:val="clear" w:color="auto" w:fill="auto"/>
            <w:noWrap/>
            <w:vAlign w:val="bottom"/>
            <w:hideMark/>
          </w:tcPr>
          <w:p w14:paraId="1200C9F0"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w:t>
            </w:r>
          </w:p>
        </w:tc>
        <w:tc>
          <w:tcPr>
            <w:tcW w:w="860" w:type="dxa"/>
            <w:gridSpan w:val="2"/>
            <w:tcBorders>
              <w:top w:val="nil"/>
              <w:left w:val="nil"/>
              <w:bottom w:val="nil"/>
              <w:right w:val="nil"/>
            </w:tcBorders>
            <w:shd w:val="clear" w:color="auto" w:fill="auto"/>
            <w:vAlign w:val="center"/>
            <w:hideMark/>
          </w:tcPr>
          <w:p w14:paraId="434FAE0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0.0924</w:t>
            </w:r>
          </w:p>
        </w:tc>
        <w:tc>
          <w:tcPr>
            <w:tcW w:w="266" w:type="dxa"/>
            <w:tcBorders>
              <w:top w:val="nil"/>
              <w:left w:val="nil"/>
              <w:bottom w:val="nil"/>
              <w:right w:val="nil"/>
            </w:tcBorders>
            <w:shd w:val="clear" w:color="auto" w:fill="auto"/>
            <w:noWrap/>
            <w:vAlign w:val="bottom"/>
            <w:hideMark/>
          </w:tcPr>
          <w:p w14:paraId="62D3A146"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6BDEE1C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-0.004</w:t>
            </w:r>
          </w:p>
        </w:tc>
      </w:tr>
      <w:tr w:rsidR="000374DA" w:rsidRPr="000374DA" w14:paraId="65B31A82"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4C7D9C85"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09EA6D31"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Monroe County</w:t>
            </w:r>
          </w:p>
        </w:tc>
        <w:tc>
          <w:tcPr>
            <w:tcW w:w="960" w:type="dxa"/>
            <w:gridSpan w:val="2"/>
            <w:tcBorders>
              <w:top w:val="nil"/>
              <w:left w:val="nil"/>
              <w:bottom w:val="nil"/>
              <w:right w:val="nil"/>
            </w:tcBorders>
            <w:shd w:val="clear" w:color="auto" w:fill="auto"/>
            <w:noWrap/>
            <w:vAlign w:val="bottom"/>
            <w:hideMark/>
          </w:tcPr>
          <w:p w14:paraId="016BA03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0.3832</w:t>
            </w:r>
          </w:p>
        </w:tc>
        <w:tc>
          <w:tcPr>
            <w:tcW w:w="1060" w:type="dxa"/>
            <w:gridSpan w:val="2"/>
            <w:tcBorders>
              <w:top w:val="nil"/>
              <w:left w:val="nil"/>
              <w:bottom w:val="nil"/>
              <w:right w:val="nil"/>
            </w:tcBorders>
            <w:shd w:val="clear" w:color="auto" w:fill="auto"/>
            <w:noWrap/>
            <w:vAlign w:val="bottom"/>
            <w:hideMark/>
          </w:tcPr>
          <w:p w14:paraId="18EED07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0.4109</w:t>
            </w:r>
          </w:p>
        </w:tc>
        <w:tc>
          <w:tcPr>
            <w:tcW w:w="1060" w:type="dxa"/>
            <w:gridSpan w:val="2"/>
            <w:tcBorders>
              <w:top w:val="nil"/>
              <w:left w:val="nil"/>
              <w:bottom w:val="nil"/>
              <w:right w:val="nil"/>
            </w:tcBorders>
            <w:shd w:val="clear" w:color="auto" w:fill="auto"/>
            <w:noWrap/>
            <w:vAlign w:val="bottom"/>
            <w:hideMark/>
          </w:tcPr>
          <w:p w14:paraId="1CBF9D8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0.4113</w:t>
            </w:r>
          </w:p>
        </w:tc>
        <w:tc>
          <w:tcPr>
            <w:tcW w:w="940" w:type="dxa"/>
            <w:gridSpan w:val="2"/>
            <w:tcBorders>
              <w:top w:val="nil"/>
              <w:left w:val="nil"/>
              <w:bottom w:val="nil"/>
              <w:right w:val="nil"/>
            </w:tcBorders>
            <w:shd w:val="clear" w:color="auto" w:fill="auto"/>
            <w:noWrap/>
            <w:vAlign w:val="bottom"/>
            <w:hideMark/>
          </w:tcPr>
          <w:p w14:paraId="7E0B098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0.4105</w:t>
            </w:r>
          </w:p>
        </w:tc>
        <w:tc>
          <w:tcPr>
            <w:tcW w:w="960" w:type="dxa"/>
            <w:tcBorders>
              <w:top w:val="nil"/>
              <w:left w:val="nil"/>
              <w:bottom w:val="nil"/>
              <w:right w:val="nil"/>
            </w:tcBorders>
            <w:shd w:val="clear" w:color="auto" w:fill="auto"/>
            <w:noWrap/>
            <w:vAlign w:val="bottom"/>
            <w:hideMark/>
          </w:tcPr>
          <w:p w14:paraId="0879CBE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0.3986</w:t>
            </w:r>
          </w:p>
        </w:tc>
        <w:tc>
          <w:tcPr>
            <w:tcW w:w="860" w:type="dxa"/>
            <w:gridSpan w:val="2"/>
            <w:tcBorders>
              <w:top w:val="nil"/>
              <w:left w:val="nil"/>
              <w:bottom w:val="nil"/>
              <w:right w:val="nil"/>
            </w:tcBorders>
            <w:shd w:val="clear" w:color="auto" w:fill="auto"/>
            <w:noWrap/>
            <w:vAlign w:val="bottom"/>
            <w:hideMark/>
          </w:tcPr>
          <w:p w14:paraId="438F901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0.3916</w:t>
            </w:r>
          </w:p>
        </w:tc>
        <w:tc>
          <w:tcPr>
            <w:tcW w:w="266" w:type="dxa"/>
            <w:tcBorders>
              <w:top w:val="nil"/>
              <w:left w:val="nil"/>
              <w:bottom w:val="nil"/>
              <w:right w:val="nil"/>
            </w:tcBorders>
            <w:shd w:val="clear" w:color="auto" w:fill="auto"/>
            <w:noWrap/>
            <w:vAlign w:val="bottom"/>
            <w:hideMark/>
          </w:tcPr>
          <w:p w14:paraId="7598A1C4"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7B82D85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0.0084</w:t>
            </w:r>
          </w:p>
        </w:tc>
      </w:tr>
      <w:tr w:rsidR="000374DA" w:rsidRPr="000374DA" w14:paraId="78D418BC"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230CEC62"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41D52872"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MCCSC</w:t>
            </w:r>
          </w:p>
        </w:tc>
        <w:tc>
          <w:tcPr>
            <w:tcW w:w="960" w:type="dxa"/>
            <w:gridSpan w:val="2"/>
            <w:tcBorders>
              <w:top w:val="nil"/>
              <w:left w:val="nil"/>
              <w:bottom w:val="nil"/>
              <w:right w:val="nil"/>
            </w:tcBorders>
            <w:shd w:val="clear" w:color="auto" w:fill="auto"/>
            <w:noWrap/>
            <w:vAlign w:val="bottom"/>
            <w:hideMark/>
          </w:tcPr>
          <w:p w14:paraId="297D63C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0.6468</w:t>
            </w:r>
          </w:p>
        </w:tc>
        <w:tc>
          <w:tcPr>
            <w:tcW w:w="1060" w:type="dxa"/>
            <w:gridSpan w:val="2"/>
            <w:tcBorders>
              <w:top w:val="nil"/>
              <w:left w:val="nil"/>
              <w:bottom w:val="nil"/>
              <w:right w:val="nil"/>
            </w:tcBorders>
            <w:shd w:val="clear" w:color="auto" w:fill="auto"/>
            <w:noWrap/>
            <w:vAlign w:val="bottom"/>
            <w:hideMark/>
          </w:tcPr>
          <w:p w14:paraId="4A696BE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0.6415</w:t>
            </w:r>
          </w:p>
        </w:tc>
        <w:tc>
          <w:tcPr>
            <w:tcW w:w="1060" w:type="dxa"/>
            <w:gridSpan w:val="2"/>
            <w:tcBorders>
              <w:top w:val="nil"/>
              <w:left w:val="nil"/>
              <w:bottom w:val="nil"/>
              <w:right w:val="nil"/>
            </w:tcBorders>
            <w:shd w:val="clear" w:color="auto" w:fill="auto"/>
            <w:noWrap/>
            <w:vAlign w:val="bottom"/>
            <w:hideMark/>
          </w:tcPr>
          <w:p w14:paraId="495DA05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0.6313</w:t>
            </w:r>
          </w:p>
        </w:tc>
        <w:tc>
          <w:tcPr>
            <w:tcW w:w="940" w:type="dxa"/>
            <w:gridSpan w:val="2"/>
            <w:tcBorders>
              <w:top w:val="nil"/>
              <w:left w:val="nil"/>
              <w:bottom w:val="nil"/>
              <w:right w:val="nil"/>
            </w:tcBorders>
            <w:shd w:val="clear" w:color="auto" w:fill="auto"/>
            <w:noWrap/>
            <w:vAlign w:val="bottom"/>
            <w:hideMark/>
          </w:tcPr>
          <w:p w14:paraId="27DCE32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0.6205</w:t>
            </w:r>
          </w:p>
        </w:tc>
        <w:tc>
          <w:tcPr>
            <w:tcW w:w="960" w:type="dxa"/>
            <w:tcBorders>
              <w:top w:val="nil"/>
              <w:left w:val="nil"/>
              <w:bottom w:val="nil"/>
              <w:right w:val="nil"/>
            </w:tcBorders>
            <w:shd w:val="clear" w:color="auto" w:fill="auto"/>
            <w:noWrap/>
            <w:vAlign w:val="bottom"/>
            <w:hideMark/>
          </w:tcPr>
          <w:p w14:paraId="600315D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0.6142</w:t>
            </w:r>
          </w:p>
        </w:tc>
        <w:tc>
          <w:tcPr>
            <w:tcW w:w="860" w:type="dxa"/>
            <w:gridSpan w:val="2"/>
            <w:tcBorders>
              <w:top w:val="nil"/>
              <w:left w:val="nil"/>
              <w:bottom w:val="nil"/>
              <w:right w:val="nil"/>
            </w:tcBorders>
            <w:shd w:val="clear" w:color="auto" w:fill="auto"/>
            <w:vAlign w:val="center"/>
            <w:hideMark/>
          </w:tcPr>
          <w:p w14:paraId="7169248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0.6332</w:t>
            </w:r>
          </w:p>
        </w:tc>
        <w:tc>
          <w:tcPr>
            <w:tcW w:w="266" w:type="dxa"/>
            <w:tcBorders>
              <w:top w:val="nil"/>
              <w:left w:val="nil"/>
              <w:bottom w:val="nil"/>
              <w:right w:val="nil"/>
            </w:tcBorders>
            <w:shd w:val="clear" w:color="auto" w:fill="auto"/>
            <w:noWrap/>
            <w:vAlign w:val="bottom"/>
            <w:hideMark/>
          </w:tcPr>
          <w:p w14:paraId="69AA556F"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469C64C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-0.0136</w:t>
            </w:r>
          </w:p>
        </w:tc>
      </w:tr>
      <w:tr w:rsidR="000374DA" w:rsidRPr="000374DA" w14:paraId="2787E187"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7BC5E5B2"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209D22D"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Perry Township</w:t>
            </w:r>
          </w:p>
        </w:tc>
        <w:tc>
          <w:tcPr>
            <w:tcW w:w="960" w:type="dxa"/>
            <w:gridSpan w:val="2"/>
            <w:tcBorders>
              <w:top w:val="nil"/>
              <w:left w:val="nil"/>
              <w:bottom w:val="nil"/>
              <w:right w:val="nil"/>
            </w:tcBorders>
            <w:shd w:val="clear" w:color="auto" w:fill="auto"/>
            <w:noWrap/>
            <w:vAlign w:val="bottom"/>
            <w:hideMark/>
          </w:tcPr>
          <w:p w14:paraId="7DD0F391"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0.0224</w:t>
            </w:r>
          </w:p>
        </w:tc>
        <w:tc>
          <w:tcPr>
            <w:tcW w:w="1060" w:type="dxa"/>
            <w:gridSpan w:val="2"/>
            <w:tcBorders>
              <w:top w:val="nil"/>
              <w:left w:val="nil"/>
              <w:bottom w:val="nil"/>
              <w:right w:val="nil"/>
            </w:tcBorders>
            <w:shd w:val="clear" w:color="auto" w:fill="auto"/>
            <w:noWrap/>
            <w:vAlign w:val="bottom"/>
            <w:hideMark/>
          </w:tcPr>
          <w:p w14:paraId="541CFF2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0.0233</w:t>
            </w:r>
          </w:p>
        </w:tc>
        <w:tc>
          <w:tcPr>
            <w:tcW w:w="1060" w:type="dxa"/>
            <w:gridSpan w:val="2"/>
            <w:tcBorders>
              <w:top w:val="nil"/>
              <w:left w:val="nil"/>
              <w:bottom w:val="nil"/>
              <w:right w:val="nil"/>
            </w:tcBorders>
            <w:shd w:val="clear" w:color="auto" w:fill="auto"/>
            <w:noWrap/>
            <w:vAlign w:val="bottom"/>
            <w:hideMark/>
          </w:tcPr>
          <w:p w14:paraId="77766B2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0.0228</w:t>
            </w:r>
          </w:p>
        </w:tc>
        <w:tc>
          <w:tcPr>
            <w:tcW w:w="940" w:type="dxa"/>
            <w:gridSpan w:val="2"/>
            <w:tcBorders>
              <w:top w:val="nil"/>
              <w:left w:val="nil"/>
              <w:bottom w:val="nil"/>
              <w:right w:val="nil"/>
            </w:tcBorders>
            <w:shd w:val="clear" w:color="auto" w:fill="auto"/>
            <w:noWrap/>
            <w:vAlign w:val="bottom"/>
            <w:hideMark/>
          </w:tcPr>
          <w:p w14:paraId="14F91F5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w:t>
            </w:r>
          </w:p>
        </w:tc>
        <w:tc>
          <w:tcPr>
            <w:tcW w:w="960" w:type="dxa"/>
            <w:tcBorders>
              <w:top w:val="nil"/>
              <w:left w:val="nil"/>
              <w:bottom w:val="nil"/>
              <w:right w:val="nil"/>
            </w:tcBorders>
            <w:shd w:val="clear" w:color="auto" w:fill="auto"/>
            <w:noWrap/>
            <w:vAlign w:val="bottom"/>
            <w:hideMark/>
          </w:tcPr>
          <w:p w14:paraId="34342FB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0.0222</w:t>
            </w:r>
          </w:p>
        </w:tc>
        <w:tc>
          <w:tcPr>
            <w:tcW w:w="860" w:type="dxa"/>
            <w:gridSpan w:val="2"/>
            <w:tcBorders>
              <w:top w:val="nil"/>
              <w:left w:val="nil"/>
              <w:bottom w:val="nil"/>
              <w:right w:val="nil"/>
            </w:tcBorders>
            <w:shd w:val="clear" w:color="auto" w:fill="auto"/>
            <w:vAlign w:val="center"/>
            <w:hideMark/>
          </w:tcPr>
          <w:p w14:paraId="5118250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0.0207</w:t>
            </w:r>
          </w:p>
        </w:tc>
        <w:tc>
          <w:tcPr>
            <w:tcW w:w="266" w:type="dxa"/>
            <w:tcBorders>
              <w:top w:val="nil"/>
              <w:left w:val="nil"/>
              <w:bottom w:val="nil"/>
              <w:right w:val="nil"/>
            </w:tcBorders>
            <w:shd w:val="clear" w:color="auto" w:fill="auto"/>
            <w:noWrap/>
            <w:vAlign w:val="bottom"/>
            <w:hideMark/>
          </w:tcPr>
          <w:p w14:paraId="265230D3"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3A27E4F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-0.0017</w:t>
            </w:r>
          </w:p>
        </w:tc>
      </w:tr>
      <w:tr w:rsidR="000374DA" w:rsidRPr="000374DA" w14:paraId="1A9B7E82"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22E3ACF2"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136E7C89"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w:t>
            </w:r>
          </w:p>
        </w:tc>
        <w:tc>
          <w:tcPr>
            <w:tcW w:w="960" w:type="dxa"/>
            <w:gridSpan w:val="2"/>
            <w:tcBorders>
              <w:top w:val="nil"/>
              <w:left w:val="nil"/>
              <w:bottom w:val="nil"/>
              <w:right w:val="nil"/>
            </w:tcBorders>
            <w:shd w:val="clear" w:color="auto" w:fill="auto"/>
            <w:noWrap/>
            <w:vAlign w:val="bottom"/>
            <w:hideMark/>
          </w:tcPr>
          <w:p w14:paraId="10AC453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0.8627</w:t>
            </w:r>
          </w:p>
        </w:tc>
        <w:tc>
          <w:tcPr>
            <w:tcW w:w="1060" w:type="dxa"/>
            <w:gridSpan w:val="2"/>
            <w:tcBorders>
              <w:top w:val="nil"/>
              <w:left w:val="nil"/>
              <w:bottom w:val="nil"/>
              <w:right w:val="nil"/>
            </w:tcBorders>
            <w:shd w:val="clear" w:color="auto" w:fill="auto"/>
            <w:noWrap/>
            <w:vAlign w:val="bottom"/>
            <w:hideMark/>
          </w:tcPr>
          <w:p w14:paraId="3BE8710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0.8854</w:t>
            </w:r>
          </w:p>
        </w:tc>
        <w:tc>
          <w:tcPr>
            <w:tcW w:w="1060" w:type="dxa"/>
            <w:gridSpan w:val="2"/>
            <w:tcBorders>
              <w:top w:val="nil"/>
              <w:left w:val="nil"/>
              <w:bottom w:val="nil"/>
              <w:right w:val="nil"/>
            </w:tcBorders>
            <w:shd w:val="clear" w:color="auto" w:fill="auto"/>
            <w:noWrap/>
            <w:vAlign w:val="bottom"/>
            <w:hideMark/>
          </w:tcPr>
          <w:p w14:paraId="5F45D54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0.8962</w:t>
            </w:r>
          </w:p>
        </w:tc>
        <w:tc>
          <w:tcPr>
            <w:tcW w:w="940" w:type="dxa"/>
            <w:gridSpan w:val="2"/>
            <w:tcBorders>
              <w:top w:val="nil"/>
              <w:left w:val="nil"/>
              <w:bottom w:val="nil"/>
              <w:right w:val="nil"/>
            </w:tcBorders>
            <w:shd w:val="clear" w:color="auto" w:fill="auto"/>
            <w:noWrap/>
            <w:vAlign w:val="bottom"/>
            <w:hideMark/>
          </w:tcPr>
          <w:p w14:paraId="1514625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0.8978</w:t>
            </w:r>
          </w:p>
        </w:tc>
        <w:tc>
          <w:tcPr>
            <w:tcW w:w="960" w:type="dxa"/>
            <w:tcBorders>
              <w:top w:val="nil"/>
              <w:left w:val="nil"/>
              <w:bottom w:val="nil"/>
              <w:right w:val="nil"/>
            </w:tcBorders>
            <w:shd w:val="clear" w:color="auto" w:fill="auto"/>
            <w:noWrap/>
            <w:vAlign w:val="bottom"/>
            <w:hideMark/>
          </w:tcPr>
          <w:p w14:paraId="4A0E1B2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0.8769</w:t>
            </w:r>
          </w:p>
        </w:tc>
        <w:tc>
          <w:tcPr>
            <w:tcW w:w="860" w:type="dxa"/>
            <w:gridSpan w:val="2"/>
            <w:tcBorders>
              <w:top w:val="nil"/>
              <w:left w:val="nil"/>
              <w:bottom w:val="nil"/>
              <w:right w:val="nil"/>
            </w:tcBorders>
            <w:shd w:val="clear" w:color="auto" w:fill="auto"/>
            <w:vAlign w:val="center"/>
            <w:hideMark/>
          </w:tcPr>
          <w:p w14:paraId="1A351FD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0.8726</w:t>
            </w:r>
          </w:p>
        </w:tc>
        <w:tc>
          <w:tcPr>
            <w:tcW w:w="266" w:type="dxa"/>
            <w:tcBorders>
              <w:top w:val="nil"/>
              <w:left w:val="nil"/>
              <w:bottom w:val="nil"/>
              <w:right w:val="nil"/>
            </w:tcBorders>
            <w:shd w:val="clear" w:color="auto" w:fill="auto"/>
            <w:noWrap/>
            <w:vAlign w:val="bottom"/>
            <w:hideMark/>
          </w:tcPr>
          <w:p w14:paraId="0313E93B"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2DE739A7"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0.0099</w:t>
            </w:r>
          </w:p>
        </w:tc>
      </w:tr>
      <w:tr w:rsidR="000374DA" w:rsidRPr="000374DA" w14:paraId="04817BBF"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5A510C9A"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vAlign w:val="center"/>
            <w:hideMark/>
          </w:tcPr>
          <w:p w14:paraId="725D65CE"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 Transit</w:t>
            </w:r>
          </w:p>
        </w:tc>
        <w:tc>
          <w:tcPr>
            <w:tcW w:w="960" w:type="dxa"/>
            <w:gridSpan w:val="2"/>
            <w:tcBorders>
              <w:top w:val="nil"/>
              <w:left w:val="nil"/>
              <w:bottom w:val="single" w:sz="4" w:space="0" w:color="auto"/>
              <w:right w:val="nil"/>
            </w:tcBorders>
            <w:shd w:val="clear" w:color="auto" w:fill="auto"/>
            <w:noWrap/>
            <w:vAlign w:val="bottom"/>
            <w:hideMark/>
          </w:tcPr>
          <w:p w14:paraId="0417855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0.0354</w:t>
            </w:r>
          </w:p>
        </w:tc>
        <w:tc>
          <w:tcPr>
            <w:tcW w:w="1060" w:type="dxa"/>
            <w:gridSpan w:val="2"/>
            <w:tcBorders>
              <w:top w:val="nil"/>
              <w:left w:val="nil"/>
              <w:bottom w:val="single" w:sz="4" w:space="0" w:color="auto"/>
              <w:right w:val="nil"/>
            </w:tcBorders>
            <w:shd w:val="clear" w:color="auto" w:fill="auto"/>
            <w:noWrap/>
            <w:vAlign w:val="bottom"/>
            <w:hideMark/>
          </w:tcPr>
          <w:p w14:paraId="156293C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0.0361</w:t>
            </w:r>
          </w:p>
        </w:tc>
        <w:tc>
          <w:tcPr>
            <w:tcW w:w="1060" w:type="dxa"/>
            <w:gridSpan w:val="2"/>
            <w:tcBorders>
              <w:top w:val="nil"/>
              <w:left w:val="nil"/>
              <w:bottom w:val="single" w:sz="4" w:space="0" w:color="auto"/>
              <w:right w:val="nil"/>
            </w:tcBorders>
            <w:shd w:val="clear" w:color="auto" w:fill="auto"/>
            <w:noWrap/>
            <w:vAlign w:val="bottom"/>
            <w:hideMark/>
          </w:tcPr>
          <w:p w14:paraId="01CCE05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0.036</w:t>
            </w:r>
          </w:p>
        </w:tc>
        <w:tc>
          <w:tcPr>
            <w:tcW w:w="940" w:type="dxa"/>
            <w:gridSpan w:val="2"/>
            <w:tcBorders>
              <w:top w:val="nil"/>
              <w:left w:val="nil"/>
              <w:bottom w:val="single" w:sz="4" w:space="0" w:color="auto"/>
              <w:right w:val="nil"/>
            </w:tcBorders>
            <w:shd w:val="clear" w:color="auto" w:fill="auto"/>
            <w:noWrap/>
            <w:vAlign w:val="bottom"/>
            <w:hideMark/>
          </w:tcPr>
          <w:p w14:paraId="2BC80EC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0.0359</w:t>
            </w:r>
          </w:p>
        </w:tc>
        <w:tc>
          <w:tcPr>
            <w:tcW w:w="960" w:type="dxa"/>
            <w:tcBorders>
              <w:top w:val="nil"/>
              <w:left w:val="nil"/>
              <w:bottom w:val="single" w:sz="4" w:space="0" w:color="auto"/>
              <w:right w:val="nil"/>
            </w:tcBorders>
            <w:shd w:val="clear" w:color="auto" w:fill="auto"/>
            <w:noWrap/>
            <w:vAlign w:val="bottom"/>
            <w:hideMark/>
          </w:tcPr>
          <w:p w14:paraId="34EC9F1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0.0353</w:t>
            </w:r>
          </w:p>
        </w:tc>
        <w:tc>
          <w:tcPr>
            <w:tcW w:w="860" w:type="dxa"/>
            <w:gridSpan w:val="2"/>
            <w:tcBorders>
              <w:top w:val="nil"/>
              <w:left w:val="nil"/>
              <w:bottom w:val="single" w:sz="4" w:space="0" w:color="auto"/>
              <w:right w:val="nil"/>
            </w:tcBorders>
            <w:shd w:val="clear" w:color="auto" w:fill="auto"/>
            <w:vAlign w:val="center"/>
            <w:hideMark/>
          </w:tcPr>
          <w:p w14:paraId="74A05DA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0.0351</w:t>
            </w:r>
          </w:p>
        </w:tc>
        <w:tc>
          <w:tcPr>
            <w:tcW w:w="266" w:type="dxa"/>
            <w:tcBorders>
              <w:top w:val="nil"/>
              <w:left w:val="nil"/>
              <w:bottom w:val="single" w:sz="4" w:space="0" w:color="auto"/>
              <w:right w:val="nil"/>
            </w:tcBorders>
            <w:shd w:val="clear" w:color="auto" w:fill="auto"/>
            <w:noWrap/>
            <w:vAlign w:val="bottom"/>
            <w:hideMark/>
          </w:tcPr>
          <w:p w14:paraId="47355B6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120" w:type="dxa"/>
            <w:gridSpan w:val="2"/>
            <w:tcBorders>
              <w:top w:val="nil"/>
              <w:left w:val="nil"/>
              <w:bottom w:val="single" w:sz="4" w:space="0" w:color="auto"/>
              <w:right w:val="nil"/>
            </w:tcBorders>
            <w:shd w:val="clear" w:color="auto" w:fill="auto"/>
            <w:noWrap/>
            <w:vAlign w:val="bottom"/>
            <w:hideMark/>
          </w:tcPr>
          <w:p w14:paraId="650178B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-0.0003</w:t>
            </w:r>
          </w:p>
        </w:tc>
      </w:tr>
      <w:tr w:rsidR="000374DA" w:rsidRPr="000374DA" w14:paraId="75BF2437"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767511BF"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Total</w:t>
            </w:r>
          </w:p>
        </w:tc>
        <w:tc>
          <w:tcPr>
            <w:tcW w:w="960" w:type="dxa"/>
            <w:gridSpan w:val="2"/>
            <w:tcBorders>
              <w:top w:val="nil"/>
              <w:left w:val="nil"/>
              <w:bottom w:val="nil"/>
              <w:right w:val="nil"/>
            </w:tcBorders>
            <w:shd w:val="clear" w:color="auto" w:fill="auto"/>
            <w:noWrap/>
            <w:vAlign w:val="bottom"/>
            <w:hideMark/>
          </w:tcPr>
          <w:p w14:paraId="0436B18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2.0756</w:t>
            </w:r>
          </w:p>
        </w:tc>
        <w:tc>
          <w:tcPr>
            <w:tcW w:w="1060" w:type="dxa"/>
            <w:gridSpan w:val="2"/>
            <w:tcBorders>
              <w:top w:val="nil"/>
              <w:left w:val="nil"/>
              <w:bottom w:val="nil"/>
              <w:right w:val="nil"/>
            </w:tcBorders>
            <w:shd w:val="clear" w:color="auto" w:fill="auto"/>
            <w:noWrap/>
            <w:vAlign w:val="bottom"/>
            <w:hideMark/>
          </w:tcPr>
          <w:p w14:paraId="4145DD5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2.122</w:t>
            </w:r>
          </w:p>
        </w:tc>
        <w:tc>
          <w:tcPr>
            <w:tcW w:w="1060" w:type="dxa"/>
            <w:gridSpan w:val="2"/>
            <w:tcBorders>
              <w:top w:val="nil"/>
              <w:left w:val="nil"/>
              <w:bottom w:val="nil"/>
              <w:right w:val="nil"/>
            </w:tcBorders>
            <w:shd w:val="clear" w:color="auto" w:fill="auto"/>
            <w:noWrap/>
            <w:vAlign w:val="bottom"/>
            <w:hideMark/>
          </w:tcPr>
          <w:p w14:paraId="304A17A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2.1237</w:t>
            </w:r>
          </w:p>
        </w:tc>
        <w:tc>
          <w:tcPr>
            <w:tcW w:w="940" w:type="dxa"/>
            <w:gridSpan w:val="2"/>
            <w:tcBorders>
              <w:top w:val="nil"/>
              <w:left w:val="nil"/>
              <w:bottom w:val="nil"/>
              <w:right w:val="nil"/>
            </w:tcBorders>
            <w:shd w:val="clear" w:color="auto" w:fill="auto"/>
            <w:noWrap/>
            <w:vAlign w:val="bottom"/>
            <w:hideMark/>
          </w:tcPr>
          <w:p w14:paraId="2579ED2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2.1122</w:t>
            </w:r>
          </w:p>
        </w:tc>
        <w:tc>
          <w:tcPr>
            <w:tcW w:w="960" w:type="dxa"/>
            <w:tcBorders>
              <w:top w:val="nil"/>
              <w:left w:val="nil"/>
              <w:bottom w:val="nil"/>
              <w:right w:val="nil"/>
            </w:tcBorders>
            <w:shd w:val="clear" w:color="auto" w:fill="auto"/>
            <w:noWrap/>
            <w:vAlign w:val="bottom"/>
            <w:hideMark/>
          </w:tcPr>
          <w:p w14:paraId="518B032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2.0669</w:t>
            </w:r>
          </w:p>
        </w:tc>
        <w:tc>
          <w:tcPr>
            <w:tcW w:w="860" w:type="dxa"/>
            <w:gridSpan w:val="2"/>
            <w:tcBorders>
              <w:top w:val="nil"/>
              <w:left w:val="nil"/>
              <w:bottom w:val="nil"/>
              <w:right w:val="nil"/>
            </w:tcBorders>
            <w:shd w:val="clear" w:color="auto" w:fill="auto"/>
            <w:noWrap/>
            <w:vAlign w:val="bottom"/>
            <w:hideMark/>
          </w:tcPr>
          <w:p w14:paraId="5D05964F"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2.0728</w:t>
            </w:r>
          </w:p>
        </w:tc>
        <w:tc>
          <w:tcPr>
            <w:tcW w:w="266" w:type="dxa"/>
            <w:tcBorders>
              <w:top w:val="nil"/>
              <w:left w:val="nil"/>
              <w:bottom w:val="nil"/>
              <w:right w:val="nil"/>
            </w:tcBorders>
            <w:shd w:val="clear" w:color="auto" w:fill="auto"/>
            <w:noWrap/>
            <w:vAlign w:val="bottom"/>
            <w:hideMark/>
          </w:tcPr>
          <w:p w14:paraId="3A64410C"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332035D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-0.0028</w:t>
            </w:r>
          </w:p>
        </w:tc>
      </w:tr>
      <w:tr w:rsidR="000374DA" w:rsidRPr="000374DA" w14:paraId="286BE1EF"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40DD5661"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06479F95" w14:textId="77777777" w:rsidR="000374DA" w:rsidRPr="000374DA" w:rsidRDefault="000374DA" w:rsidP="000374DA">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04C1D087" w14:textId="77777777" w:rsidR="000374DA" w:rsidRPr="000374DA" w:rsidRDefault="000374DA" w:rsidP="000374DA">
            <w:pPr>
              <w:spacing w:after="0" w:line="240" w:lineRule="auto"/>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1A6983C4" w14:textId="77777777" w:rsidR="000374DA" w:rsidRPr="000374DA" w:rsidRDefault="000374DA" w:rsidP="000374DA">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5CF0BCEF"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1A8D08A6"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F918A65"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7D77001B"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594C0D95"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55B1FE0B" w14:textId="77777777" w:rsidR="000374DA" w:rsidRPr="000374DA" w:rsidRDefault="000374DA" w:rsidP="000374DA">
            <w:pPr>
              <w:spacing w:after="0" w:line="240" w:lineRule="auto"/>
              <w:jc w:val="center"/>
              <w:rPr>
                <w:rFonts w:eastAsia="Times New Roman"/>
                <w:sz w:val="20"/>
                <w:szCs w:val="20"/>
              </w:rPr>
            </w:pPr>
          </w:p>
        </w:tc>
      </w:tr>
      <w:tr w:rsidR="000374DA" w:rsidRPr="000374DA" w14:paraId="3E45C75B" w14:textId="77777777" w:rsidTr="00054754">
        <w:trPr>
          <w:gridAfter w:val="3"/>
          <w:wAfter w:w="2339" w:type="dxa"/>
          <w:trHeight w:val="300"/>
        </w:trPr>
        <w:tc>
          <w:tcPr>
            <w:tcW w:w="3939" w:type="dxa"/>
            <w:gridSpan w:val="4"/>
            <w:tcBorders>
              <w:top w:val="nil"/>
              <w:left w:val="nil"/>
              <w:bottom w:val="nil"/>
              <w:right w:val="nil"/>
            </w:tcBorders>
            <w:shd w:val="clear" w:color="auto" w:fill="auto"/>
            <w:noWrap/>
            <w:vAlign w:val="bottom"/>
            <w:hideMark/>
          </w:tcPr>
          <w:p w14:paraId="4DC763EB"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 (Bloomington Township)</w:t>
            </w:r>
          </w:p>
        </w:tc>
        <w:tc>
          <w:tcPr>
            <w:tcW w:w="1060" w:type="dxa"/>
            <w:gridSpan w:val="2"/>
            <w:tcBorders>
              <w:top w:val="nil"/>
              <w:left w:val="nil"/>
              <w:bottom w:val="nil"/>
              <w:right w:val="nil"/>
            </w:tcBorders>
            <w:shd w:val="clear" w:color="auto" w:fill="auto"/>
            <w:noWrap/>
            <w:vAlign w:val="bottom"/>
            <w:hideMark/>
          </w:tcPr>
          <w:p w14:paraId="7550FCE5" w14:textId="77777777" w:rsidR="000374DA" w:rsidRPr="000374DA" w:rsidRDefault="000374DA" w:rsidP="000374DA">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hideMark/>
          </w:tcPr>
          <w:p w14:paraId="3F02C4D1" w14:textId="77777777" w:rsidR="000374DA" w:rsidRPr="000374DA" w:rsidRDefault="000374DA" w:rsidP="000374DA">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684567DB" w14:textId="77777777" w:rsidR="000374DA" w:rsidRPr="000374DA" w:rsidRDefault="000374DA" w:rsidP="000374DA">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AE25E8" w14:textId="77777777" w:rsidR="000374DA" w:rsidRPr="000374DA" w:rsidRDefault="000374DA" w:rsidP="000374DA">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38F11DF5" w14:textId="77777777" w:rsidR="000374DA" w:rsidRPr="000374DA" w:rsidRDefault="000374DA" w:rsidP="000374DA">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15171054" w14:textId="77777777" w:rsidR="000374DA" w:rsidRPr="000374DA" w:rsidRDefault="000374DA" w:rsidP="000374DA">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30DA3591" w14:textId="77777777" w:rsidR="000374DA" w:rsidRPr="000374DA" w:rsidRDefault="000374DA" w:rsidP="000374DA">
            <w:pPr>
              <w:spacing w:after="0" w:line="240" w:lineRule="auto"/>
              <w:jc w:val="center"/>
              <w:rPr>
                <w:rFonts w:eastAsia="Times New Roman"/>
                <w:sz w:val="20"/>
                <w:szCs w:val="20"/>
              </w:rPr>
            </w:pPr>
          </w:p>
        </w:tc>
      </w:tr>
      <w:tr w:rsidR="000374DA" w:rsidRPr="000374DA" w14:paraId="1E4E0CBE"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5FDB312" w14:textId="77777777" w:rsidR="000374DA" w:rsidRPr="000374DA" w:rsidRDefault="000374DA" w:rsidP="000374DA">
            <w:pPr>
              <w:spacing w:after="0" w:line="240" w:lineRule="auto"/>
              <w:jc w:val="center"/>
              <w:rPr>
                <w:rFonts w:eastAsia="Times New Roman"/>
                <w:sz w:val="20"/>
                <w:szCs w:val="20"/>
              </w:rPr>
            </w:pPr>
          </w:p>
        </w:tc>
        <w:tc>
          <w:tcPr>
            <w:tcW w:w="2757" w:type="dxa"/>
            <w:tcBorders>
              <w:top w:val="nil"/>
              <w:left w:val="nil"/>
              <w:bottom w:val="nil"/>
              <w:right w:val="nil"/>
            </w:tcBorders>
            <w:shd w:val="clear" w:color="auto" w:fill="auto"/>
            <w:noWrap/>
            <w:vAlign w:val="bottom"/>
            <w:hideMark/>
          </w:tcPr>
          <w:p w14:paraId="40CB782E"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MCSWD</w:t>
            </w:r>
          </w:p>
        </w:tc>
        <w:tc>
          <w:tcPr>
            <w:tcW w:w="960" w:type="dxa"/>
            <w:gridSpan w:val="2"/>
            <w:tcBorders>
              <w:top w:val="nil"/>
              <w:left w:val="nil"/>
              <w:bottom w:val="nil"/>
              <w:right w:val="nil"/>
            </w:tcBorders>
            <w:shd w:val="clear" w:color="auto" w:fill="auto"/>
            <w:noWrap/>
            <w:vAlign w:val="bottom"/>
            <w:hideMark/>
          </w:tcPr>
          <w:p w14:paraId="58CE50D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0.0287</w:t>
            </w:r>
          </w:p>
        </w:tc>
        <w:tc>
          <w:tcPr>
            <w:tcW w:w="1060" w:type="dxa"/>
            <w:gridSpan w:val="2"/>
            <w:tcBorders>
              <w:top w:val="nil"/>
              <w:left w:val="nil"/>
              <w:bottom w:val="nil"/>
              <w:right w:val="nil"/>
            </w:tcBorders>
            <w:shd w:val="clear" w:color="auto" w:fill="auto"/>
            <w:noWrap/>
            <w:vAlign w:val="bottom"/>
            <w:hideMark/>
          </w:tcPr>
          <w:p w14:paraId="7E00BAB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1060" w:type="dxa"/>
            <w:gridSpan w:val="2"/>
            <w:tcBorders>
              <w:top w:val="nil"/>
              <w:left w:val="nil"/>
              <w:bottom w:val="nil"/>
              <w:right w:val="nil"/>
            </w:tcBorders>
            <w:shd w:val="clear" w:color="auto" w:fill="auto"/>
            <w:noWrap/>
            <w:vAlign w:val="bottom"/>
            <w:hideMark/>
          </w:tcPr>
          <w:p w14:paraId="7D082AE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0.0289</w:t>
            </w:r>
          </w:p>
        </w:tc>
        <w:tc>
          <w:tcPr>
            <w:tcW w:w="940" w:type="dxa"/>
            <w:gridSpan w:val="2"/>
            <w:tcBorders>
              <w:top w:val="nil"/>
              <w:left w:val="nil"/>
              <w:bottom w:val="nil"/>
              <w:right w:val="nil"/>
            </w:tcBorders>
            <w:shd w:val="clear" w:color="auto" w:fill="auto"/>
            <w:noWrap/>
            <w:vAlign w:val="bottom"/>
            <w:hideMark/>
          </w:tcPr>
          <w:p w14:paraId="3D624505"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0.0286</w:t>
            </w:r>
          </w:p>
        </w:tc>
        <w:tc>
          <w:tcPr>
            <w:tcW w:w="960" w:type="dxa"/>
            <w:tcBorders>
              <w:top w:val="nil"/>
              <w:left w:val="nil"/>
              <w:bottom w:val="nil"/>
              <w:right w:val="nil"/>
            </w:tcBorders>
            <w:shd w:val="clear" w:color="auto" w:fill="auto"/>
            <w:noWrap/>
            <w:vAlign w:val="bottom"/>
            <w:hideMark/>
          </w:tcPr>
          <w:p w14:paraId="7DFEA2B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0.0277</w:t>
            </w:r>
          </w:p>
        </w:tc>
        <w:tc>
          <w:tcPr>
            <w:tcW w:w="860" w:type="dxa"/>
            <w:gridSpan w:val="2"/>
            <w:tcBorders>
              <w:top w:val="nil"/>
              <w:left w:val="nil"/>
              <w:bottom w:val="nil"/>
              <w:right w:val="nil"/>
            </w:tcBorders>
            <w:shd w:val="clear" w:color="auto" w:fill="auto"/>
            <w:vAlign w:val="center"/>
            <w:hideMark/>
          </w:tcPr>
          <w:p w14:paraId="2CB50E6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0.0272</w:t>
            </w:r>
          </w:p>
        </w:tc>
        <w:tc>
          <w:tcPr>
            <w:tcW w:w="266" w:type="dxa"/>
            <w:tcBorders>
              <w:top w:val="nil"/>
              <w:left w:val="nil"/>
              <w:bottom w:val="nil"/>
              <w:right w:val="nil"/>
            </w:tcBorders>
            <w:shd w:val="clear" w:color="auto" w:fill="auto"/>
            <w:noWrap/>
            <w:vAlign w:val="bottom"/>
            <w:hideMark/>
          </w:tcPr>
          <w:p w14:paraId="38F6BA5F"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6C589B63"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-0.0015</w:t>
            </w:r>
          </w:p>
        </w:tc>
      </w:tr>
      <w:tr w:rsidR="000374DA" w:rsidRPr="000374DA" w14:paraId="7537AC10"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34B9E87"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70D8226"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Library</w:t>
            </w:r>
          </w:p>
        </w:tc>
        <w:tc>
          <w:tcPr>
            <w:tcW w:w="960" w:type="dxa"/>
            <w:gridSpan w:val="2"/>
            <w:tcBorders>
              <w:top w:val="nil"/>
              <w:left w:val="nil"/>
              <w:bottom w:val="nil"/>
              <w:right w:val="nil"/>
            </w:tcBorders>
            <w:shd w:val="clear" w:color="auto" w:fill="auto"/>
            <w:noWrap/>
            <w:vAlign w:val="bottom"/>
            <w:hideMark/>
          </w:tcPr>
          <w:p w14:paraId="5C46D53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0.0964</w:t>
            </w:r>
          </w:p>
        </w:tc>
        <w:tc>
          <w:tcPr>
            <w:tcW w:w="1060" w:type="dxa"/>
            <w:gridSpan w:val="2"/>
            <w:tcBorders>
              <w:top w:val="nil"/>
              <w:left w:val="nil"/>
              <w:bottom w:val="nil"/>
              <w:right w:val="nil"/>
            </w:tcBorders>
            <w:shd w:val="clear" w:color="auto" w:fill="auto"/>
            <w:noWrap/>
            <w:vAlign w:val="bottom"/>
            <w:hideMark/>
          </w:tcPr>
          <w:p w14:paraId="246F01C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0.0957</w:t>
            </w:r>
          </w:p>
        </w:tc>
        <w:tc>
          <w:tcPr>
            <w:tcW w:w="1060" w:type="dxa"/>
            <w:gridSpan w:val="2"/>
            <w:tcBorders>
              <w:top w:val="nil"/>
              <w:left w:val="nil"/>
              <w:bottom w:val="nil"/>
              <w:right w:val="nil"/>
            </w:tcBorders>
            <w:shd w:val="clear" w:color="auto" w:fill="auto"/>
            <w:noWrap/>
            <w:vAlign w:val="bottom"/>
            <w:hideMark/>
          </w:tcPr>
          <w:p w14:paraId="51A4758D"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0.0972</w:t>
            </w:r>
          </w:p>
        </w:tc>
        <w:tc>
          <w:tcPr>
            <w:tcW w:w="940" w:type="dxa"/>
            <w:gridSpan w:val="2"/>
            <w:tcBorders>
              <w:top w:val="nil"/>
              <w:left w:val="nil"/>
              <w:bottom w:val="nil"/>
              <w:right w:val="nil"/>
            </w:tcBorders>
            <w:shd w:val="clear" w:color="auto" w:fill="auto"/>
            <w:noWrap/>
            <w:vAlign w:val="bottom"/>
            <w:hideMark/>
          </w:tcPr>
          <w:p w14:paraId="2D3E93E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0.0969</w:t>
            </w:r>
          </w:p>
        </w:tc>
        <w:tc>
          <w:tcPr>
            <w:tcW w:w="960" w:type="dxa"/>
            <w:tcBorders>
              <w:top w:val="nil"/>
              <w:left w:val="nil"/>
              <w:bottom w:val="nil"/>
              <w:right w:val="nil"/>
            </w:tcBorders>
            <w:shd w:val="clear" w:color="auto" w:fill="auto"/>
            <w:noWrap/>
            <w:vAlign w:val="bottom"/>
            <w:hideMark/>
          </w:tcPr>
          <w:p w14:paraId="54BC5A5C"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w:t>
            </w:r>
          </w:p>
        </w:tc>
        <w:tc>
          <w:tcPr>
            <w:tcW w:w="860" w:type="dxa"/>
            <w:gridSpan w:val="2"/>
            <w:tcBorders>
              <w:top w:val="nil"/>
              <w:left w:val="nil"/>
              <w:bottom w:val="nil"/>
              <w:right w:val="nil"/>
            </w:tcBorders>
            <w:shd w:val="clear" w:color="auto" w:fill="auto"/>
            <w:vAlign w:val="center"/>
            <w:hideMark/>
          </w:tcPr>
          <w:p w14:paraId="58E34EAA"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0.0924</w:t>
            </w:r>
          </w:p>
        </w:tc>
        <w:tc>
          <w:tcPr>
            <w:tcW w:w="266" w:type="dxa"/>
            <w:tcBorders>
              <w:top w:val="nil"/>
              <w:left w:val="nil"/>
              <w:bottom w:val="nil"/>
              <w:right w:val="nil"/>
            </w:tcBorders>
            <w:shd w:val="clear" w:color="auto" w:fill="auto"/>
            <w:noWrap/>
            <w:vAlign w:val="bottom"/>
            <w:hideMark/>
          </w:tcPr>
          <w:p w14:paraId="234DC865"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7A0D8F19"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-0.004</w:t>
            </w:r>
          </w:p>
        </w:tc>
      </w:tr>
      <w:tr w:rsidR="000374DA" w:rsidRPr="000374DA" w14:paraId="482E36E3"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73D0D6EC"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2DD21857" w14:textId="77777777" w:rsidR="000374DA" w:rsidRPr="000374DA" w:rsidRDefault="000374DA" w:rsidP="000374DA">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Monroe County</w:t>
            </w:r>
          </w:p>
        </w:tc>
        <w:tc>
          <w:tcPr>
            <w:tcW w:w="960" w:type="dxa"/>
            <w:gridSpan w:val="2"/>
            <w:tcBorders>
              <w:top w:val="nil"/>
              <w:left w:val="nil"/>
              <w:bottom w:val="nil"/>
              <w:right w:val="nil"/>
            </w:tcBorders>
            <w:shd w:val="clear" w:color="auto" w:fill="auto"/>
            <w:noWrap/>
            <w:vAlign w:val="bottom"/>
            <w:hideMark/>
          </w:tcPr>
          <w:p w14:paraId="6FFC9E24"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0.3832</w:t>
            </w:r>
          </w:p>
        </w:tc>
        <w:tc>
          <w:tcPr>
            <w:tcW w:w="1060" w:type="dxa"/>
            <w:gridSpan w:val="2"/>
            <w:tcBorders>
              <w:top w:val="nil"/>
              <w:left w:val="nil"/>
              <w:bottom w:val="nil"/>
              <w:right w:val="nil"/>
            </w:tcBorders>
            <w:shd w:val="clear" w:color="auto" w:fill="auto"/>
            <w:noWrap/>
            <w:vAlign w:val="bottom"/>
            <w:hideMark/>
          </w:tcPr>
          <w:p w14:paraId="494BB16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0.4109</w:t>
            </w:r>
          </w:p>
        </w:tc>
        <w:tc>
          <w:tcPr>
            <w:tcW w:w="1060" w:type="dxa"/>
            <w:gridSpan w:val="2"/>
            <w:tcBorders>
              <w:top w:val="nil"/>
              <w:left w:val="nil"/>
              <w:bottom w:val="nil"/>
              <w:right w:val="nil"/>
            </w:tcBorders>
            <w:shd w:val="clear" w:color="auto" w:fill="auto"/>
            <w:noWrap/>
            <w:vAlign w:val="bottom"/>
            <w:hideMark/>
          </w:tcPr>
          <w:p w14:paraId="77E2A798"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0.4113</w:t>
            </w:r>
          </w:p>
        </w:tc>
        <w:tc>
          <w:tcPr>
            <w:tcW w:w="940" w:type="dxa"/>
            <w:gridSpan w:val="2"/>
            <w:tcBorders>
              <w:top w:val="nil"/>
              <w:left w:val="nil"/>
              <w:bottom w:val="nil"/>
              <w:right w:val="nil"/>
            </w:tcBorders>
            <w:shd w:val="clear" w:color="auto" w:fill="auto"/>
            <w:noWrap/>
            <w:vAlign w:val="bottom"/>
            <w:hideMark/>
          </w:tcPr>
          <w:p w14:paraId="4D445BDE"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0.4105</w:t>
            </w:r>
          </w:p>
        </w:tc>
        <w:tc>
          <w:tcPr>
            <w:tcW w:w="960" w:type="dxa"/>
            <w:tcBorders>
              <w:top w:val="nil"/>
              <w:left w:val="nil"/>
              <w:bottom w:val="nil"/>
              <w:right w:val="nil"/>
            </w:tcBorders>
            <w:shd w:val="clear" w:color="auto" w:fill="auto"/>
            <w:noWrap/>
            <w:vAlign w:val="bottom"/>
            <w:hideMark/>
          </w:tcPr>
          <w:p w14:paraId="528531FB"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0.3986</w:t>
            </w:r>
          </w:p>
        </w:tc>
        <w:tc>
          <w:tcPr>
            <w:tcW w:w="860" w:type="dxa"/>
            <w:gridSpan w:val="2"/>
            <w:tcBorders>
              <w:top w:val="nil"/>
              <w:left w:val="nil"/>
              <w:bottom w:val="nil"/>
              <w:right w:val="nil"/>
            </w:tcBorders>
            <w:shd w:val="clear" w:color="auto" w:fill="auto"/>
            <w:noWrap/>
            <w:vAlign w:val="bottom"/>
            <w:hideMark/>
          </w:tcPr>
          <w:p w14:paraId="5ADB5E52"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0.3916</w:t>
            </w:r>
          </w:p>
        </w:tc>
        <w:tc>
          <w:tcPr>
            <w:tcW w:w="266" w:type="dxa"/>
            <w:tcBorders>
              <w:top w:val="nil"/>
              <w:left w:val="nil"/>
              <w:bottom w:val="nil"/>
              <w:right w:val="nil"/>
            </w:tcBorders>
            <w:shd w:val="clear" w:color="auto" w:fill="auto"/>
            <w:noWrap/>
            <w:vAlign w:val="bottom"/>
            <w:hideMark/>
          </w:tcPr>
          <w:p w14:paraId="2CBE5E76" w14:textId="77777777" w:rsidR="000374DA" w:rsidRPr="000374DA" w:rsidRDefault="000374DA" w:rsidP="000374DA">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1E3A9336" w14:textId="77777777" w:rsidR="000374DA" w:rsidRPr="000374DA" w:rsidRDefault="000374DA" w:rsidP="000374DA">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0.0084</w:t>
            </w:r>
          </w:p>
        </w:tc>
      </w:tr>
      <w:tr w:rsidR="003878B5" w:rsidRPr="000374DA" w14:paraId="08AA2621"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71487A91"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0492F3A2"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 Township</w:t>
            </w:r>
          </w:p>
        </w:tc>
        <w:tc>
          <w:tcPr>
            <w:tcW w:w="960" w:type="dxa"/>
            <w:gridSpan w:val="2"/>
            <w:tcBorders>
              <w:top w:val="nil"/>
              <w:left w:val="nil"/>
              <w:bottom w:val="nil"/>
              <w:right w:val="nil"/>
            </w:tcBorders>
            <w:shd w:val="clear" w:color="auto" w:fill="auto"/>
            <w:noWrap/>
            <w:vAlign w:val="bottom"/>
            <w:hideMark/>
          </w:tcPr>
          <w:p w14:paraId="1499312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0.0251</w:t>
            </w:r>
          </w:p>
        </w:tc>
        <w:tc>
          <w:tcPr>
            <w:tcW w:w="1060" w:type="dxa"/>
            <w:gridSpan w:val="2"/>
            <w:tcBorders>
              <w:top w:val="nil"/>
              <w:left w:val="nil"/>
              <w:bottom w:val="nil"/>
              <w:right w:val="nil"/>
            </w:tcBorders>
            <w:shd w:val="clear" w:color="auto" w:fill="auto"/>
            <w:noWrap/>
            <w:vAlign w:val="bottom"/>
            <w:hideMark/>
          </w:tcPr>
          <w:p w14:paraId="53FF211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0.0254</w:t>
            </w:r>
          </w:p>
        </w:tc>
        <w:tc>
          <w:tcPr>
            <w:tcW w:w="1060" w:type="dxa"/>
            <w:gridSpan w:val="2"/>
            <w:tcBorders>
              <w:top w:val="nil"/>
              <w:left w:val="nil"/>
              <w:bottom w:val="nil"/>
              <w:right w:val="nil"/>
            </w:tcBorders>
            <w:shd w:val="clear" w:color="auto" w:fill="auto"/>
            <w:noWrap/>
            <w:vAlign w:val="bottom"/>
            <w:hideMark/>
          </w:tcPr>
          <w:p w14:paraId="7DA6837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0.0258</w:t>
            </w:r>
          </w:p>
        </w:tc>
        <w:tc>
          <w:tcPr>
            <w:tcW w:w="940" w:type="dxa"/>
            <w:gridSpan w:val="2"/>
            <w:tcBorders>
              <w:top w:val="nil"/>
              <w:left w:val="nil"/>
              <w:bottom w:val="nil"/>
              <w:right w:val="nil"/>
            </w:tcBorders>
            <w:shd w:val="clear" w:color="auto" w:fill="auto"/>
            <w:noWrap/>
            <w:vAlign w:val="bottom"/>
            <w:hideMark/>
          </w:tcPr>
          <w:p w14:paraId="780D767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0.0255</w:t>
            </w:r>
          </w:p>
        </w:tc>
        <w:tc>
          <w:tcPr>
            <w:tcW w:w="960" w:type="dxa"/>
            <w:tcBorders>
              <w:top w:val="nil"/>
              <w:left w:val="nil"/>
              <w:bottom w:val="nil"/>
              <w:right w:val="nil"/>
            </w:tcBorders>
            <w:shd w:val="clear" w:color="auto" w:fill="auto"/>
            <w:noWrap/>
            <w:vAlign w:val="bottom"/>
            <w:hideMark/>
          </w:tcPr>
          <w:p w14:paraId="3785B89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0.0188</w:t>
            </w:r>
          </w:p>
        </w:tc>
        <w:tc>
          <w:tcPr>
            <w:tcW w:w="860" w:type="dxa"/>
            <w:gridSpan w:val="2"/>
            <w:tcBorders>
              <w:top w:val="nil"/>
              <w:left w:val="nil"/>
              <w:bottom w:val="nil"/>
              <w:right w:val="nil"/>
            </w:tcBorders>
            <w:shd w:val="clear" w:color="auto" w:fill="auto"/>
            <w:vAlign w:val="center"/>
            <w:hideMark/>
          </w:tcPr>
          <w:p w14:paraId="2006AC0E"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0.0253</w:t>
            </w:r>
          </w:p>
        </w:tc>
        <w:tc>
          <w:tcPr>
            <w:tcW w:w="266" w:type="dxa"/>
            <w:tcBorders>
              <w:top w:val="nil"/>
              <w:left w:val="nil"/>
              <w:bottom w:val="nil"/>
              <w:right w:val="nil"/>
            </w:tcBorders>
            <w:shd w:val="clear" w:color="auto" w:fill="auto"/>
            <w:noWrap/>
            <w:vAlign w:val="bottom"/>
            <w:hideMark/>
          </w:tcPr>
          <w:p w14:paraId="3B0367F5"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0CB7F7C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0.0002</w:t>
            </w:r>
          </w:p>
        </w:tc>
      </w:tr>
      <w:tr w:rsidR="003878B5" w:rsidRPr="000374DA" w14:paraId="3C90F430"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02856B60"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5374FBDE"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w:t>
            </w:r>
          </w:p>
        </w:tc>
        <w:tc>
          <w:tcPr>
            <w:tcW w:w="960" w:type="dxa"/>
            <w:gridSpan w:val="2"/>
            <w:tcBorders>
              <w:top w:val="nil"/>
              <w:left w:val="nil"/>
              <w:bottom w:val="nil"/>
              <w:right w:val="nil"/>
            </w:tcBorders>
            <w:shd w:val="clear" w:color="auto" w:fill="auto"/>
            <w:noWrap/>
            <w:vAlign w:val="bottom"/>
            <w:hideMark/>
          </w:tcPr>
          <w:p w14:paraId="49EF641E"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0.8627</w:t>
            </w:r>
          </w:p>
        </w:tc>
        <w:tc>
          <w:tcPr>
            <w:tcW w:w="1060" w:type="dxa"/>
            <w:gridSpan w:val="2"/>
            <w:tcBorders>
              <w:top w:val="nil"/>
              <w:left w:val="nil"/>
              <w:bottom w:val="nil"/>
              <w:right w:val="nil"/>
            </w:tcBorders>
            <w:shd w:val="clear" w:color="auto" w:fill="auto"/>
            <w:noWrap/>
            <w:vAlign w:val="bottom"/>
            <w:hideMark/>
          </w:tcPr>
          <w:p w14:paraId="7FE0B60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0.8854</w:t>
            </w:r>
          </w:p>
        </w:tc>
        <w:tc>
          <w:tcPr>
            <w:tcW w:w="1060" w:type="dxa"/>
            <w:gridSpan w:val="2"/>
            <w:tcBorders>
              <w:top w:val="nil"/>
              <w:left w:val="nil"/>
              <w:bottom w:val="nil"/>
              <w:right w:val="nil"/>
            </w:tcBorders>
            <w:shd w:val="clear" w:color="auto" w:fill="auto"/>
            <w:noWrap/>
            <w:vAlign w:val="bottom"/>
            <w:hideMark/>
          </w:tcPr>
          <w:p w14:paraId="6AB4104B"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0.8962</w:t>
            </w:r>
          </w:p>
        </w:tc>
        <w:tc>
          <w:tcPr>
            <w:tcW w:w="940" w:type="dxa"/>
            <w:gridSpan w:val="2"/>
            <w:tcBorders>
              <w:top w:val="nil"/>
              <w:left w:val="nil"/>
              <w:bottom w:val="nil"/>
              <w:right w:val="nil"/>
            </w:tcBorders>
            <w:shd w:val="clear" w:color="auto" w:fill="auto"/>
            <w:noWrap/>
            <w:vAlign w:val="bottom"/>
            <w:hideMark/>
          </w:tcPr>
          <w:p w14:paraId="18E200D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0.8978</w:t>
            </w:r>
          </w:p>
        </w:tc>
        <w:tc>
          <w:tcPr>
            <w:tcW w:w="960" w:type="dxa"/>
            <w:tcBorders>
              <w:top w:val="nil"/>
              <w:left w:val="nil"/>
              <w:bottom w:val="nil"/>
              <w:right w:val="nil"/>
            </w:tcBorders>
            <w:shd w:val="clear" w:color="auto" w:fill="auto"/>
            <w:noWrap/>
            <w:vAlign w:val="bottom"/>
            <w:hideMark/>
          </w:tcPr>
          <w:p w14:paraId="3147DC2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0.8769</w:t>
            </w:r>
          </w:p>
        </w:tc>
        <w:tc>
          <w:tcPr>
            <w:tcW w:w="860" w:type="dxa"/>
            <w:gridSpan w:val="2"/>
            <w:tcBorders>
              <w:top w:val="nil"/>
              <w:left w:val="nil"/>
              <w:bottom w:val="nil"/>
              <w:right w:val="nil"/>
            </w:tcBorders>
            <w:shd w:val="clear" w:color="auto" w:fill="auto"/>
            <w:vAlign w:val="center"/>
            <w:hideMark/>
          </w:tcPr>
          <w:p w14:paraId="2CD68589"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0.8726</w:t>
            </w:r>
          </w:p>
        </w:tc>
        <w:tc>
          <w:tcPr>
            <w:tcW w:w="266" w:type="dxa"/>
            <w:tcBorders>
              <w:top w:val="nil"/>
              <w:left w:val="nil"/>
              <w:bottom w:val="nil"/>
              <w:right w:val="nil"/>
            </w:tcBorders>
            <w:shd w:val="clear" w:color="auto" w:fill="auto"/>
            <w:noWrap/>
            <w:vAlign w:val="bottom"/>
            <w:hideMark/>
          </w:tcPr>
          <w:p w14:paraId="3CCDB4C8"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3A9D3898"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0.0099</w:t>
            </w:r>
          </w:p>
        </w:tc>
      </w:tr>
      <w:tr w:rsidR="003878B5" w:rsidRPr="000374DA" w14:paraId="7EFBEA68"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FF4AE88"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vAlign w:val="center"/>
            <w:hideMark/>
          </w:tcPr>
          <w:p w14:paraId="08D849C3"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 Transit</w:t>
            </w:r>
          </w:p>
        </w:tc>
        <w:tc>
          <w:tcPr>
            <w:tcW w:w="960" w:type="dxa"/>
            <w:gridSpan w:val="2"/>
            <w:tcBorders>
              <w:top w:val="nil"/>
              <w:left w:val="nil"/>
              <w:bottom w:val="single" w:sz="4" w:space="0" w:color="auto"/>
              <w:right w:val="nil"/>
            </w:tcBorders>
            <w:shd w:val="clear" w:color="auto" w:fill="auto"/>
            <w:noWrap/>
            <w:vAlign w:val="bottom"/>
            <w:hideMark/>
          </w:tcPr>
          <w:p w14:paraId="6C9273B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0.0354</w:t>
            </w:r>
          </w:p>
        </w:tc>
        <w:tc>
          <w:tcPr>
            <w:tcW w:w="1060" w:type="dxa"/>
            <w:gridSpan w:val="2"/>
            <w:tcBorders>
              <w:top w:val="nil"/>
              <w:left w:val="nil"/>
              <w:bottom w:val="single" w:sz="4" w:space="0" w:color="auto"/>
              <w:right w:val="nil"/>
            </w:tcBorders>
            <w:shd w:val="clear" w:color="auto" w:fill="auto"/>
            <w:noWrap/>
            <w:vAlign w:val="bottom"/>
            <w:hideMark/>
          </w:tcPr>
          <w:p w14:paraId="496DFDF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0.0361</w:t>
            </w:r>
          </w:p>
        </w:tc>
        <w:tc>
          <w:tcPr>
            <w:tcW w:w="1060" w:type="dxa"/>
            <w:gridSpan w:val="2"/>
            <w:tcBorders>
              <w:top w:val="nil"/>
              <w:left w:val="nil"/>
              <w:bottom w:val="single" w:sz="4" w:space="0" w:color="auto"/>
              <w:right w:val="nil"/>
            </w:tcBorders>
            <w:shd w:val="clear" w:color="auto" w:fill="auto"/>
            <w:noWrap/>
            <w:vAlign w:val="bottom"/>
            <w:hideMark/>
          </w:tcPr>
          <w:p w14:paraId="1BB48F2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0.036</w:t>
            </w:r>
          </w:p>
        </w:tc>
        <w:tc>
          <w:tcPr>
            <w:tcW w:w="940" w:type="dxa"/>
            <w:gridSpan w:val="2"/>
            <w:tcBorders>
              <w:top w:val="nil"/>
              <w:left w:val="nil"/>
              <w:bottom w:val="single" w:sz="4" w:space="0" w:color="auto"/>
              <w:right w:val="nil"/>
            </w:tcBorders>
            <w:shd w:val="clear" w:color="auto" w:fill="auto"/>
            <w:noWrap/>
            <w:vAlign w:val="bottom"/>
            <w:hideMark/>
          </w:tcPr>
          <w:p w14:paraId="78E38069"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0.0359</w:t>
            </w:r>
          </w:p>
        </w:tc>
        <w:tc>
          <w:tcPr>
            <w:tcW w:w="960" w:type="dxa"/>
            <w:tcBorders>
              <w:top w:val="nil"/>
              <w:left w:val="nil"/>
              <w:bottom w:val="single" w:sz="4" w:space="0" w:color="auto"/>
              <w:right w:val="nil"/>
            </w:tcBorders>
            <w:shd w:val="clear" w:color="auto" w:fill="auto"/>
            <w:noWrap/>
            <w:vAlign w:val="bottom"/>
            <w:hideMark/>
          </w:tcPr>
          <w:p w14:paraId="4AC2286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0.0353</w:t>
            </w:r>
          </w:p>
        </w:tc>
        <w:tc>
          <w:tcPr>
            <w:tcW w:w="860" w:type="dxa"/>
            <w:gridSpan w:val="2"/>
            <w:tcBorders>
              <w:top w:val="nil"/>
              <w:left w:val="nil"/>
              <w:bottom w:val="single" w:sz="4" w:space="0" w:color="auto"/>
              <w:right w:val="nil"/>
            </w:tcBorders>
            <w:shd w:val="clear" w:color="auto" w:fill="auto"/>
            <w:vAlign w:val="center"/>
            <w:hideMark/>
          </w:tcPr>
          <w:p w14:paraId="1595567B"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0.0351</w:t>
            </w:r>
          </w:p>
        </w:tc>
        <w:tc>
          <w:tcPr>
            <w:tcW w:w="266" w:type="dxa"/>
            <w:tcBorders>
              <w:top w:val="nil"/>
              <w:left w:val="nil"/>
              <w:bottom w:val="single" w:sz="4" w:space="0" w:color="auto"/>
              <w:right w:val="nil"/>
            </w:tcBorders>
            <w:shd w:val="clear" w:color="auto" w:fill="auto"/>
            <w:noWrap/>
            <w:vAlign w:val="bottom"/>
            <w:hideMark/>
          </w:tcPr>
          <w:p w14:paraId="1D237CB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120" w:type="dxa"/>
            <w:gridSpan w:val="2"/>
            <w:tcBorders>
              <w:top w:val="nil"/>
              <w:left w:val="nil"/>
              <w:bottom w:val="single" w:sz="4" w:space="0" w:color="auto"/>
              <w:right w:val="nil"/>
            </w:tcBorders>
            <w:shd w:val="clear" w:color="auto" w:fill="auto"/>
            <w:noWrap/>
            <w:vAlign w:val="bottom"/>
            <w:hideMark/>
          </w:tcPr>
          <w:p w14:paraId="7574054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-0.0003</w:t>
            </w:r>
          </w:p>
        </w:tc>
      </w:tr>
      <w:tr w:rsidR="003878B5" w:rsidRPr="000374DA" w14:paraId="2BCB03FB"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215C81CF"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Total</w:t>
            </w:r>
          </w:p>
        </w:tc>
        <w:tc>
          <w:tcPr>
            <w:tcW w:w="960" w:type="dxa"/>
            <w:gridSpan w:val="2"/>
            <w:tcBorders>
              <w:top w:val="nil"/>
              <w:left w:val="nil"/>
              <w:bottom w:val="nil"/>
              <w:right w:val="nil"/>
            </w:tcBorders>
            <w:shd w:val="clear" w:color="auto" w:fill="auto"/>
            <w:noWrap/>
            <w:vAlign w:val="bottom"/>
            <w:hideMark/>
          </w:tcPr>
          <w:p w14:paraId="74EC9692"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2.0783</w:t>
            </w:r>
          </w:p>
        </w:tc>
        <w:tc>
          <w:tcPr>
            <w:tcW w:w="1060" w:type="dxa"/>
            <w:gridSpan w:val="2"/>
            <w:tcBorders>
              <w:top w:val="nil"/>
              <w:left w:val="nil"/>
              <w:bottom w:val="nil"/>
              <w:right w:val="nil"/>
            </w:tcBorders>
            <w:shd w:val="clear" w:color="auto" w:fill="auto"/>
            <w:noWrap/>
            <w:vAlign w:val="bottom"/>
            <w:hideMark/>
          </w:tcPr>
          <w:p w14:paraId="33595DF8"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2.1241</w:t>
            </w:r>
          </w:p>
        </w:tc>
        <w:tc>
          <w:tcPr>
            <w:tcW w:w="1060" w:type="dxa"/>
            <w:gridSpan w:val="2"/>
            <w:tcBorders>
              <w:top w:val="nil"/>
              <w:left w:val="nil"/>
              <w:bottom w:val="nil"/>
              <w:right w:val="nil"/>
            </w:tcBorders>
            <w:shd w:val="clear" w:color="auto" w:fill="auto"/>
            <w:noWrap/>
            <w:vAlign w:val="bottom"/>
            <w:hideMark/>
          </w:tcPr>
          <w:p w14:paraId="0676C18C"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2.1267</w:t>
            </w:r>
          </w:p>
        </w:tc>
        <w:tc>
          <w:tcPr>
            <w:tcW w:w="940" w:type="dxa"/>
            <w:gridSpan w:val="2"/>
            <w:tcBorders>
              <w:top w:val="nil"/>
              <w:left w:val="nil"/>
              <w:bottom w:val="nil"/>
              <w:right w:val="nil"/>
            </w:tcBorders>
            <w:shd w:val="clear" w:color="auto" w:fill="auto"/>
            <w:noWrap/>
            <w:vAlign w:val="bottom"/>
            <w:hideMark/>
          </w:tcPr>
          <w:p w14:paraId="14EBD228"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2.1157</w:t>
            </w:r>
          </w:p>
        </w:tc>
        <w:tc>
          <w:tcPr>
            <w:tcW w:w="960" w:type="dxa"/>
            <w:tcBorders>
              <w:top w:val="nil"/>
              <w:left w:val="nil"/>
              <w:bottom w:val="nil"/>
              <w:right w:val="nil"/>
            </w:tcBorders>
            <w:shd w:val="clear" w:color="auto" w:fill="auto"/>
            <w:noWrap/>
            <w:vAlign w:val="bottom"/>
            <w:hideMark/>
          </w:tcPr>
          <w:p w14:paraId="35EA082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2.0635</w:t>
            </w:r>
          </w:p>
        </w:tc>
        <w:tc>
          <w:tcPr>
            <w:tcW w:w="860" w:type="dxa"/>
            <w:gridSpan w:val="2"/>
            <w:tcBorders>
              <w:top w:val="nil"/>
              <w:left w:val="nil"/>
              <w:bottom w:val="nil"/>
              <w:right w:val="nil"/>
            </w:tcBorders>
            <w:shd w:val="clear" w:color="auto" w:fill="auto"/>
            <w:noWrap/>
            <w:vAlign w:val="bottom"/>
            <w:hideMark/>
          </w:tcPr>
          <w:p w14:paraId="6E475572"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2.0774</w:t>
            </w:r>
          </w:p>
        </w:tc>
        <w:tc>
          <w:tcPr>
            <w:tcW w:w="266" w:type="dxa"/>
            <w:tcBorders>
              <w:top w:val="nil"/>
              <w:left w:val="nil"/>
              <w:bottom w:val="nil"/>
              <w:right w:val="nil"/>
            </w:tcBorders>
            <w:shd w:val="clear" w:color="auto" w:fill="auto"/>
            <w:noWrap/>
            <w:vAlign w:val="bottom"/>
            <w:hideMark/>
          </w:tcPr>
          <w:p w14:paraId="41A5E6BB"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1491789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-0.0009</w:t>
            </w:r>
          </w:p>
        </w:tc>
      </w:tr>
      <w:tr w:rsidR="003878B5" w:rsidRPr="000374DA" w14:paraId="3A3FCC9A"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26647B98"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7E62DAA" w14:textId="77777777" w:rsidR="003878B5" w:rsidRPr="000374DA" w:rsidRDefault="003878B5" w:rsidP="003878B5">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5472BC7B" w14:textId="77777777" w:rsidR="003878B5" w:rsidRPr="000374DA" w:rsidRDefault="003878B5" w:rsidP="003878B5">
            <w:pPr>
              <w:spacing w:after="0" w:line="240" w:lineRule="auto"/>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50B59FE9" w14:textId="77777777" w:rsidR="003878B5" w:rsidRPr="000374DA" w:rsidRDefault="003878B5" w:rsidP="003878B5">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62C496B1" w14:textId="77777777" w:rsidR="003878B5" w:rsidRPr="000374DA" w:rsidRDefault="003878B5" w:rsidP="003878B5">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2AD5F778" w14:textId="77777777" w:rsidR="003878B5" w:rsidRPr="000374DA" w:rsidRDefault="003878B5" w:rsidP="003878B5">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D837109" w14:textId="77777777" w:rsidR="003878B5" w:rsidRPr="000374DA" w:rsidRDefault="003878B5" w:rsidP="003878B5">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66945A2E" w14:textId="77777777" w:rsidR="003878B5" w:rsidRPr="000374DA" w:rsidRDefault="003878B5" w:rsidP="003878B5">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645496E9" w14:textId="77777777" w:rsidR="003878B5" w:rsidRPr="000374DA" w:rsidRDefault="003878B5" w:rsidP="003878B5">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1C2E60AF" w14:textId="77777777" w:rsidR="003878B5" w:rsidRPr="000374DA" w:rsidRDefault="003878B5" w:rsidP="003878B5">
            <w:pPr>
              <w:spacing w:after="0" w:line="240" w:lineRule="auto"/>
              <w:jc w:val="center"/>
              <w:rPr>
                <w:rFonts w:eastAsia="Times New Roman"/>
                <w:sz w:val="20"/>
                <w:szCs w:val="20"/>
              </w:rPr>
            </w:pPr>
          </w:p>
        </w:tc>
      </w:tr>
      <w:tr w:rsidR="003878B5" w:rsidRPr="000374DA" w14:paraId="6FF5A621"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3C98FE2C"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 xml:space="preserve">Bean Blossom Township </w:t>
            </w:r>
          </w:p>
        </w:tc>
        <w:tc>
          <w:tcPr>
            <w:tcW w:w="960" w:type="dxa"/>
            <w:gridSpan w:val="2"/>
            <w:tcBorders>
              <w:top w:val="nil"/>
              <w:left w:val="nil"/>
              <w:bottom w:val="nil"/>
              <w:right w:val="nil"/>
            </w:tcBorders>
            <w:shd w:val="clear" w:color="auto" w:fill="auto"/>
            <w:noWrap/>
            <w:vAlign w:val="bottom"/>
            <w:hideMark/>
          </w:tcPr>
          <w:p w14:paraId="545BA9BC" w14:textId="77777777" w:rsidR="003878B5" w:rsidRPr="000374DA" w:rsidRDefault="003878B5" w:rsidP="003878B5">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hideMark/>
          </w:tcPr>
          <w:p w14:paraId="5B8B83A3" w14:textId="77777777" w:rsidR="003878B5" w:rsidRPr="000374DA" w:rsidRDefault="003878B5" w:rsidP="003878B5">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1245E51A" w14:textId="77777777" w:rsidR="003878B5" w:rsidRPr="000374DA" w:rsidRDefault="003878B5" w:rsidP="003878B5">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1E72C49B" w14:textId="77777777" w:rsidR="003878B5" w:rsidRPr="000374DA" w:rsidRDefault="003878B5" w:rsidP="003878B5">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3ED1D97" w14:textId="77777777" w:rsidR="003878B5" w:rsidRPr="000374DA" w:rsidRDefault="003878B5" w:rsidP="003878B5">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2A94F4EF" w14:textId="77777777" w:rsidR="003878B5" w:rsidRPr="000374DA" w:rsidRDefault="003878B5" w:rsidP="003878B5">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2F854ED0" w14:textId="77777777" w:rsidR="003878B5" w:rsidRPr="000374DA" w:rsidRDefault="003878B5" w:rsidP="003878B5">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282D612C" w14:textId="77777777" w:rsidR="003878B5" w:rsidRPr="000374DA" w:rsidRDefault="003878B5" w:rsidP="003878B5">
            <w:pPr>
              <w:spacing w:after="0" w:line="240" w:lineRule="auto"/>
              <w:jc w:val="center"/>
              <w:rPr>
                <w:rFonts w:eastAsia="Times New Roman"/>
                <w:sz w:val="20"/>
                <w:szCs w:val="20"/>
              </w:rPr>
            </w:pPr>
          </w:p>
        </w:tc>
      </w:tr>
      <w:tr w:rsidR="003878B5" w:rsidRPr="000374DA" w14:paraId="6172615A"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DF33554" w14:textId="77777777" w:rsidR="003878B5" w:rsidRPr="000374DA" w:rsidRDefault="003878B5" w:rsidP="003878B5">
            <w:pPr>
              <w:spacing w:after="0" w:line="240" w:lineRule="auto"/>
              <w:jc w:val="center"/>
              <w:rPr>
                <w:rFonts w:eastAsia="Times New Roman"/>
                <w:sz w:val="20"/>
                <w:szCs w:val="20"/>
              </w:rPr>
            </w:pPr>
          </w:p>
        </w:tc>
        <w:tc>
          <w:tcPr>
            <w:tcW w:w="2757" w:type="dxa"/>
            <w:tcBorders>
              <w:top w:val="nil"/>
              <w:left w:val="nil"/>
              <w:bottom w:val="nil"/>
              <w:right w:val="nil"/>
            </w:tcBorders>
            <w:shd w:val="clear" w:color="auto" w:fill="auto"/>
            <w:noWrap/>
            <w:vAlign w:val="bottom"/>
            <w:hideMark/>
          </w:tcPr>
          <w:p w14:paraId="36519C60"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MCSWD</w:t>
            </w:r>
          </w:p>
        </w:tc>
        <w:tc>
          <w:tcPr>
            <w:tcW w:w="960" w:type="dxa"/>
            <w:gridSpan w:val="2"/>
            <w:tcBorders>
              <w:top w:val="nil"/>
              <w:left w:val="nil"/>
              <w:bottom w:val="nil"/>
              <w:right w:val="nil"/>
            </w:tcBorders>
            <w:shd w:val="clear" w:color="auto" w:fill="auto"/>
            <w:noWrap/>
            <w:vAlign w:val="bottom"/>
            <w:hideMark/>
          </w:tcPr>
          <w:p w14:paraId="73E8E5F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0.0287</w:t>
            </w:r>
          </w:p>
        </w:tc>
        <w:tc>
          <w:tcPr>
            <w:tcW w:w="1060" w:type="dxa"/>
            <w:gridSpan w:val="2"/>
            <w:tcBorders>
              <w:top w:val="nil"/>
              <w:left w:val="nil"/>
              <w:bottom w:val="nil"/>
              <w:right w:val="nil"/>
            </w:tcBorders>
            <w:shd w:val="clear" w:color="auto" w:fill="auto"/>
            <w:noWrap/>
            <w:vAlign w:val="bottom"/>
            <w:hideMark/>
          </w:tcPr>
          <w:p w14:paraId="48CA2AF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1060" w:type="dxa"/>
            <w:gridSpan w:val="2"/>
            <w:tcBorders>
              <w:top w:val="nil"/>
              <w:left w:val="nil"/>
              <w:bottom w:val="nil"/>
              <w:right w:val="nil"/>
            </w:tcBorders>
            <w:shd w:val="clear" w:color="auto" w:fill="auto"/>
            <w:noWrap/>
            <w:vAlign w:val="bottom"/>
            <w:hideMark/>
          </w:tcPr>
          <w:p w14:paraId="0EDE11AE"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0.0289</w:t>
            </w:r>
          </w:p>
        </w:tc>
        <w:tc>
          <w:tcPr>
            <w:tcW w:w="940" w:type="dxa"/>
            <w:gridSpan w:val="2"/>
            <w:tcBorders>
              <w:top w:val="nil"/>
              <w:left w:val="nil"/>
              <w:bottom w:val="nil"/>
              <w:right w:val="nil"/>
            </w:tcBorders>
            <w:shd w:val="clear" w:color="auto" w:fill="auto"/>
            <w:noWrap/>
            <w:vAlign w:val="bottom"/>
            <w:hideMark/>
          </w:tcPr>
          <w:p w14:paraId="7859078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0.0286</w:t>
            </w:r>
          </w:p>
        </w:tc>
        <w:tc>
          <w:tcPr>
            <w:tcW w:w="960" w:type="dxa"/>
            <w:tcBorders>
              <w:top w:val="nil"/>
              <w:left w:val="nil"/>
              <w:bottom w:val="nil"/>
              <w:right w:val="nil"/>
            </w:tcBorders>
            <w:shd w:val="clear" w:color="auto" w:fill="auto"/>
            <w:noWrap/>
            <w:vAlign w:val="bottom"/>
            <w:hideMark/>
          </w:tcPr>
          <w:p w14:paraId="0A83365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0.0277</w:t>
            </w:r>
          </w:p>
        </w:tc>
        <w:tc>
          <w:tcPr>
            <w:tcW w:w="860" w:type="dxa"/>
            <w:gridSpan w:val="2"/>
            <w:tcBorders>
              <w:top w:val="nil"/>
              <w:left w:val="nil"/>
              <w:bottom w:val="nil"/>
              <w:right w:val="nil"/>
            </w:tcBorders>
            <w:shd w:val="clear" w:color="auto" w:fill="auto"/>
            <w:vAlign w:val="center"/>
            <w:hideMark/>
          </w:tcPr>
          <w:p w14:paraId="66C86F29"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0.0272</w:t>
            </w:r>
          </w:p>
        </w:tc>
        <w:tc>
          <w:tcPr>
            <w:tcW w:w="266" w:type="dxa"/>
            <w:tcBorders>
              <w:top w:val="nil"/>
              <w:left w:val="nil"/>
              <w:bottom w:val="nil"/>
              <w:right w:val="nil"/>
            </w:tcBorders>
            <w:shd w:val="clear" w:color="auto" w:fill="auto"/>
            <w:noWrap/>
            <w:vAlign w:val="bottom"/>
            <w:hideMark/>
          </w:tcPr>
          <w:p w14:paraId="325D63A4"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43C46C0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-0.0015</w:t>
            </w:r>
          </w:p>
        </w:tc>
      </w:tr>
      <w:tr w:rsidR="003878B5" w:rsidRPr="000374DA" w14:paraId="4D8734B9"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7C0D94BB"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300FBE60"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Library</w:t>
            </w:r>
          </w:p>
        </w:tc>
        <w:tc>
          <w:tcPr>
            <w:tcW w:w="960" w:type="dxa"/>
            <w:gridSpan w:val="2"/>
            <w:tcBorders>
              <w:top w:val="nil"/>
              <w:left w:val="nil"/>
              <w:bottom w:val="nil"/>
              <w:right w:val="nil"/>
            </w:tcBorders>
            <w:shd w:val="clear" w:color="auto" w:fill="auto"/>
            <w:noWrap/>
            <w:vAlign w:val="bottom"/>
            <w:hideMark/>
          </w:tcPr>
          <w:p w14:paraId="670726D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0.0964</w:t>
            </w:r>
          </w:p>
        </w:tc>
        <w:tc>
          <w:tcPr>
            <w:tcW w:w="1060" w:type="dxa"/>
            <w:gridSpan w:val="2"/>
            <w:tcBorders>
              <w:top w:val="nil"/>
              <w:left w:val="nil"/>
              <w:bottom w:val="nil"/>
              <w:right w:val="nil"/>
            </w:tcBorders>
            <w:shd w:val="clear" w:color="auto" w:fill="auto"/>
            <w:noWrap/>
            <w:vAlign w:val="bottom"/>
            <w:hideMark/>
          </w:tcPr>
          <w:p w14:paraId="1869E844"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0.0957</w:t>
            </w:r>
          </w:p>
        </w:tc>
        <w:tc>
          <w:tcPr>
            <w:tcW w:w="1060" w:type="dxa"/>
            <w:gridSpan w:val="2"/>
            <w:tcBorders>
              <w:top w:val="nil"/>
              <w:left w:val="nil"/>
              <w:bottom w:val="nil"/>
              <w:right w:val="nil"/>
            </w:tcBorders>
            <w:shd w:val="clear" w:color="auto" w:fill="auto"/>
            <w:noWrap/>
            <w:vAlign w:val="bottom"/>
            <w:hideMark/>
          </w:tcPr>
          <w:p w14:paraId="32002A3B"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0.0972</w:t>
            </w:r>
          </w:p>
        </w:tc>
        <w:tc>
          <w:tcPr>
            <w:tcW w:w="940" w:type="dxa"/>
            <w:gridSpan w:val="2"/>
            <w:tcBorders>
              <w:top w:val="nil"/>
              <w:left w:val="nil"/>
              <w:bottom w:val="nil"/>
              <w:right w:val="nil"/>
            </w:tcBorders>
            <w:shd w:val="clear" w:color="auto" w:fill="auto"/>
            <w:noWrap/>
            <w:vAlign w:val="bottom"/>
            <w:hideMark/>
          </w:tcPr>
          <w:p w14:paraId="4B60F5B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0.0969</w:t>
            </w:r>
          </w:p>
        </w:tc>
        <w:tc>
          <w:tcPr>
            <w:tcW w:w="960" w:type="dxa"/>
            <w:tcBorders>
              <w:top w:val="nil"/>
              <w:left w:val="nil"/>
              <w:bottom w:val="nil"/>
              <w:right w:val="nil"/>
            </w:tcBorders>
            <w:shd w:val="clear" w:color="auto" w:fill="auto"/>
            <w:noWrap/>
            <w:vAlign w:val="bottom"/>
            <w:hideMark/>
          </w:tcPr>
          <w:p w14:paraId="61C071D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w:t>
            </w:r>
          </w:p>
        </w:tc>
        <w:tc>
          <w:tcPr>
            <w:tcW w:w="860" w:type="dxa"/>
            <w:gridSpan w:val="2"/>
            <w:tcBorders>
              <w:top w:val="nil"/>
              <w:left w:val="nil"/>
              <w:bottom w:val="nil"/>
              <w:right w:val="nil"/>
            </w:tcBorders>
            <w:shd w:val="clear" w:color="auto" w:fill="auto"/>
            <w:vAlign w:val="center"/>
            <w:hideMark/>
          </w:tcPr>
          <w:p w14:paraId="2EDBE33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0.0924</w:t>
            </w:r>
          </w:p>
        </w:tc>
        <w:tc>
          <w:tcPr>
            <w:tcW w:w="266" w:type="dxa"/>
            <w:tcBorders>
              <w:top w:val="nil"/>
              <w:left w:val="nil"/>
              <w:bottom w:val="nil"/>
              <w:right w:val="nil"/>
            </w:tcBorders>
            <w:shd w:val="clear" w:color="auto" w:fill="auto"/>
            <w:noWrap/>
            <w:vAlign w:val="bottom"/>
            <w:hideMark/>
          </w:tcPr>
          <w:p w14:paraId="44A902A9"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22D7D80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-0.004</w:t>
            </w:r>
          </w:p>
        </w:tc>
      </w:tr>
      <w:tr w:rsidR="003878B5" w:rsidRPr="000374DA" w14:paraId="4513011D"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56FE6F2D"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9FC069B"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Monroe County</w:t>
            </w:r>
          </w:p>
        </w:tc>
        <w:tc>
          <w:tcPr>
            <w:tcW w:w="960" w:type="dxa"/>
            <w:gridSpan w:val="2"/>
            <w:tcBorders>
              <w:top w:val="nil"/>
              <w:left w:val="nil"/>
              <w:bottom w:val="nil"/>
              <w:right w:val="nil"/>
            </w:tcBorders>
            <w:shd w:val="clear" w:color="auto" w:fill="auto"/>
            <w:noWrap/>
            <w:vAlign w:val="bottom"/>
            <w:hideMark/>
          </w:tcPr>
          <w:p w14:paraId="549672C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0.3832</w:t>
            </w:r>
          </w:p>
        </w:tc>
        <w:tc>
          <w:tcPr>
            <w:tcW w:w="1060" w:type="dxa"/>
            <w:gridSpan w:val="2"/>
            <w:tcBorders>
              <w:top w:val="nil"/>
              <w:left w:val="nil"/>
              <w:bottom w:val="nil"/>
              <w:right w:val="nil"/>
            </w:tcBorders>
            <w:shd w:val="clear" w:color="auto" w:fill="auto"/>
            <w:noWrap/>
            <w:vAlign w:val="bottom"/>
            <w:hideMark/>
          </w:tcPr>
          <w:p w14:paraId="2ABE098C"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0.4109</w:t>
            </w:r>
          </w:p>
        </w:tc>
        <w:tc>
          <w:tcPr>
            <w:tcW w:w="1060" w:type="dxa"/>
            <w:gridSpan w:val="2"/>
            <w:tcBorders>
              <w:top w:val="nil"/>
              <w:left w:val="nil"/>
              <w:bottom w:val="nil"/>
              <w:right w:val="nil"/>
            </w:tcBorders>
            <w:shd w:val="clear" w:color="auto" w:fill="auto"/>
            <w:noWrap/>
            <w:vAlign w:val="bottom"/>
            <w:hideMark/>
          </w:tcPr>
          <w:p w14:paraId="5780FDC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0.4113</w:t>
            </w:r>
          </w:p>
        </w:tc>
        <w:tc>
          <w:tcPr>
            <w:tcW w:w="940" w:type="dxa"/>
            <w:gridSpan w:val="2"/>
            <w:tcBorders>
              <w:top w:val="nil"/>
              <w:left w:val="nil"/>
              <w:bottom w:val="nil"/>
              <w:right w:val="nil"/>
            </w:tcBorders>
            <w:shd w:val="clear" w:color="auto" w:fill="auto"/>
            <w:noWrap/>
            <w:vAlign w:val="bottom"/>
            <w:hideMark/>
          </w:tcPr>
          <w:p w14:paraId="0A9389F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0.4105</w:t>
            </w:r>
          </w:p>
        </w:tc>
        <w:tc>
          <w:tcPr>
            <w:tcW w:w="960" w:type="dxa"/>
            <w:tcBorders>
              <w:top w:val="nil"/>
              <w:left w:val="nil"/>
              <w:bottom w:val="nil"/>
              <w:right w:val="nil"/>
            </w:tcBorders>
            <w:shd w:val="clear" w:color="auto" w:fill="auto"/>
            <w:noWrap/>
            <w:vAlign w:val="bottom"/>
            <w:hideMark/>
          </w:tcPr>
          <w:p w14:paraId="591F983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0.3986</w:t>
            </w:r>
          </w:p>
        </w:tc>
        <w:tc>
          <w:tcPr>
            <w:tcW w:w="860" w:type="dxa"/>
            <w:gridSpan w:val="2"/>
            <w:tcBorders>
              <w:top w:val="nil"/>
              <w:left w:val="nil"/>
              <w:bottom w:val="nil"/>
              <w:right w:val="nil"/>
            </w:tcBorders>
            <w:shd w:val="clear" w:color="auto" w:fill="auto"/>
            <w:noWrap/>
            <w:vAlign w:val="bottom"/>
            <w:hideMark/>
          </w:tcPr>
          <w:p w14:paraId="2C1EB87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0.3916</w:t>
            </w:r>
          </w:p>
        </w:tc>
        <w:tc>
          <w:tcPr>
            <w:tcW w:w="266" w:type="dxa"/>
            <w:tcBorders>
              <w:top w:val="nil"/>
              <w:left w:val="nil"/>
              <w:bottom w:val="nil"/>
              <w:right w:val="nil"/>
            </w:tcBorders>
            <w:shd w:val="clear" w:color="auto" w:fill="auto"/>
            <w:noWrap/>
            <w:vAlign w:val="bottom"/>
            <w:hideMark/>
          </w:tcPr>
          <w:p w14:paraId="31978233"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1C6AB79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0.0084</w:t>
            </w:r>
          </w:p>
        </w:tc>
      </w:tr>
      <w:tr w:rsidR="003878B5" w:rsidRPr="000374DA" w14:paraId="02666CAB"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051E91C7"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00CB236A"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RBBCSC</w:t>
            </w:r>
          </w:p>
        </w:tc>
        <w:tc>
          <w:tcPr>
            <w:tcW w:w="960" w:type="dxa"/>
            <w:gridSpan w:val="2"/>
            <w:tcBorders>
              <w:top w:val="nil"/>
              <w:left w:val="nil"/>
              <w:bottom w:val="nil"/>
              <w:right w:val="nil"/>
            </w:tcBorders>
            <w:shd w:val="clear" w:color="auto" w:fill="auto"/>
            <w:noWrap/>
            <w:vAlign w:val="bottom"/>
            <w:hideMark/>
          </w:tcPr>
          <w:p w14:paraId="0C1A3BC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1.1159</w:t>
            </w:r>
          </w:p>
        </w:tc>
        <w:tc>
          <w:tcPr>
            <w:tcW w:w="1060" w:type="dxa"/>
            <w:gridSpan w:val="2"/>
            <w:tcBorders>
              <w:top w:val="nil"/>
              <w:left w:val="nil"/>
              <w:bottom w:val="nil"/>
              <w:right w:val="nil"/>
            </w:tcBorders>
            <w:shd w:val="clear" w:color="auto" w:fill="auto"/>
            <w:noWrap/>
            <w:vAlign w:val="bottom"/>
            <w:hideMark/>
          </w:tcPr>
          <w:p w14:paraId="65730EF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1.2404</w:t>
            </w:r>
          </w:p>
        </w:tc>
        <w:tc>
          <w:tcPr>
            <w:tcW w:w="1060" w:type="dxa"/>
            <w:gridSpan w:val="2"/>
            <w:tcBorders>
              <w:top w:val="nil"/>
              <w:left w:val="nil"/>
              <w:bottom w:val="nil"/>
              <w:right w:val="nil"/>
            </w:tcBorders>
            <w:shd w:val="clear" w:color="auto" w:fill="auto"/>
            <w:noWrap/>
            <w:vAlign w:val="bottom"/>
            <w:hideMark/>
          </w:tcPr>
          <w:p w14:paraId="0A11F36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1.0011</w:t>
            </w:r>
          </w:p>
        </w:tc>
        <w:tc>
          <w:tcPr>
            <w:tcW w:w="940" w:type="dxa"/>
            <w:gridSpan w:val="2"/>
            <w:tcBorders>
              <w:top w:val="nil"/>
              <w:left w:val="nil"/>
              <w:bottom w:val="nil"/>
              <w:right w:val="nil"/>
            </w:tcBorders>
            <w:shd w:val="clear" w:color="auto" w:fill="auto"/>
            <w:noWrap/>
            <w:vAlign w:val="bottom"/>
            <w:hideMark/>
          </w:tcPr>
          <w:p w14:paraId="6DB2CA12"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1.007</w:t>
            </w:r>
          </w:p>
        </w:tc>
        <w:tc>
          <w:tcPr>
            <w:tcW w:w="960" w:type="dxa"/>
            <w:tcBorders>
              <w:top w:val="nil"/>
              <w:left w:val="nil"/>
              <w:bottom w:val="nil"/>
              <w:right w:val="nil"/>
            </w:tcBorders>
            <w:shd w:val="clear" w:color="auto" w:fill="auto"/>
            <w:noWrap/>
            <w:vAlign w:val="bottom"/>
            <w:hideMark/>
          </w:tcPr>
          <w:p w14:paraId="7EFEFBB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1.0854</w:t>
            </w:r>
          </w:p>
        </w:tc>
        <w:tc>
          <w:tcPr>
            <w:tcW w:w="860" w:type="dxa"/>
            <w:gridSpan w:val="2"/>
            <w:tcBorders>
              <w:top w:val="nil"/>
              <w:left w:val="nil"/>
              <w:bottom w:val="nil"/>
              <w:right w:val="nil"/>
            </w:tcBorders>
            <w:shd w:val="clear" w:color="auto" w:fill="auto"/>
            <w:vAlign w:val="center"/>
            <w:hideMark/>
          </w:tcPr>
          <w:p w14:paraId="170B79F8"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1.0782</w:t>
            </w:r>
          </w:p>
        </w:tc>
        <w:tc>
          <w:tcPr>
            <w:tcW w:w="266" w:type="dxa"/>
            <w:tcBorders>
              <w:top w:val="nil"/>
              <w:left w:val="nil"/>
              <w:bottom w:val="nil"/>
              <w:right w:val="nil"/>
            </w:tcBorders>
            <w:shd w:val="clear" w:color="auto" w:fill="auto"/>
            <w:noWrap/>
            <w:vAlign w:val="bottom"/>
            <w:hideMark/>
          </w:tcPr>
          <w:p w14:paraId="2E52D485"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3AAFB959"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-0.0377</w:t>
            </w:r>
          </w:p>
        </w:tc>
      </w:tr>
      <w:tr w:rsidR="003878B5" w:rsidRPr="000374DA" w14:paraId="6A034E5E"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2E638DBA"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3C40D57D"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Bean Blossom Township</w:t>
            </w:r>
          </w:p>
        </w:tc>
        <w:tc>
          <w:tcPr>
            <w:tcW w:w="960" w:type="dxa"/>
            <w:gridSpan w:val="2"/>
            <w:tcBorders>
              <w:top w:val="nil"/>
              <w:left w:val="nil"/>
              <w:bottom w:val="single" w:sz="4" w:space="0" w:color="auto"/>
              <w:right w:val="nil"/>
            </w:tcBorders>
            <w:shd w:val="clear" w:color="auto" w:fill="auto"/>
            <w:noWrap/>
            <w:vAlign w:val="bottom"/>
            <w:hideMark/>
          </w:tcPr>
          <w:p w14:paraId="1E4B00BE"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0.0979</w:t>
            </w:r>
          </w:p>
        </w:tc>
        <w:tc>
          <w:tcPr>
            <w:tcW w:w="1060" w:type="dxa"/>
            <w:gridSpan w:val="2"/>
            <w:tcBorders>
              <w:top w:val="nil"/>
              <w:left w:val="nil"/>
              <w:bottom w:val="single" w:sz="4" w:space="0" w:color="auto"/>
              <w:right w:val="nil"/>
            </w:tcBorders>
            <w:shd w:val="clear" w:color="auto" w:fill="auto"/>
            <w:noWrap/>
            <w:vAlign w:val="bottom"/>
            <w:hideMark/>
          </w:tcPr>
          <w:p w14:paraId="3E6834D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0.1017</w:t>
            </w:r>
          </w:p>
        </w:tc>
        <w:tc>
          <w:tcPr>
            <w:tcW w:w="1060" w:type="dxa"/>
            <w:gridSpan w:val="2"/>
            <w:tcBorders>
              <w:top w:val="nil"/>
              <w:left w:val="nil"/>
              <w:bottom w:val="single" w:sz="4" w:space="0" w:color="auto"/>
              <w:right w:val="nil"/>
            </w:tcBorders>
            <w:shd w:val="clear" w:color="auto" w:fill="auto"/>
            <w:noWrap/>
            <w:vAlign w:val="bottom"/>
            <w:hideMark/>
          </w:tcPr>
          <w:p w14:paraId="3EBF0DD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0.1025</w:t>
            </w:r>
          </w:p>
        </w:tc>
        <w:tc>
          <w:tcPr>
            <w:tcW w:w="940" w:type="dxa"/>
            <w:gridSpan w:val="2"/>
            <w:tcBorders>
              <w:top w:val="nil"/>
              <w:left w:val="nil"/>
              <w:bottom w:val="single" w:sz="4" w:space="0" w:color="auto"/>
              <w:right w:val="nil"/>
            </w:tcBorders>
            <w:shd w:val="clear" w:color="auto" w:fill="auto"/>
            <w:noWrap/>
            <w:vAlign w:val="bottom"/>
            <w:hideMark/>
          </w:tcPr>
          <w:p w14:paraId="4281E73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0.104</w:t>
            </w:r>
          </w:p>
        </w:tc>
        <w:tc>
          <w:tcPr>
            <w:tcW w:w="960" w:type="dxa"/>
            <w:tcBorders>
              <w:top w:val="nil"/>
              <w:left w:val="nil"/>
              <w:bottom w:val="single" w:sz="4" w:space="0" w:color="auto"/>
              <w:right w:val="nil"/>
            </w:tcBorders>
            <w:shd w:val="clear" w:color="auto" w:fill="auto"/>
            <w:noWrap/>
            <w:vAlign w:val="bottom"/>
            <w:hideMark/>
          </w:tcPr>
          <w:p w14:paraId="0C90E09C"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0.1043</w:t>
            </w:r>
          </w:p>
        </w:tc>
        <w:tc>
          <w:tcPr>
            <w:tcW w:w="860" w:type="dxa"/>
            <w:gridSpan w:val="2"/>
            <w:tcBorders>
              <w:top w:val="nil"/>
              <w:left w:val="nil"/>
              <w:bottom w:val="single" w:sz="4" w:space="0" w:color="auto"/>
              <w:right w:val="nil"/>
            </w:tcBorders>
            <w:shd w:val="clear" w:color="auto" w:fill="auto"/>
            <w:vAlign w:val="center"/>
            <w:hideMark/>
          </w:tcPr>
          <w:p w14:paraId="2D058528"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0.1015</w:t>
            </w:r>
          </w:p>
        </w:tc>
        <w:tc>
          <w:tcPr>
            <w:tcW w:w="266" w:type="dxa"/>
            <w:tcBorders>
              <w:top w:val="nil"/>
              <w:left w:val="nil"/>
              <w:bottom w:val="single" w:sz="4" w:space="0" w:color="auto"/>
              <w:right w:val="nil"/>
            </w:tcBorders>
            <w:shd w:val="clear" w:color="auto" w:fill="auto"/>
            <w:noWrap/>
            <w:vAlign w:val="bottom"/>
            <w:hideMark/>
          </w:tcPr>
          <w:p w14:paraId="47D22A1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120" w:type="dxa"/>
            <w:gridSpan w:val="2"/>
            <w:tcBorders>
              <w:top w:val="nil"/>
              <w:left w:val="nil"/>
              <w:bottom w:val="single" w:sz="4" w:space="0" w:color="auto"/>
              <w:right w:val="nil"/>
            </w:tcBorders>
            <w:shd w:val="clear" w:color="auto" w:fill="auto"/>
            <w:noWrap/>
            <w:vAlign w:val="bottom"/>
            <w:hideMark/>
          </w:tcPr>
          <w:p w14:paraId="64A6B1E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0.0036</w:t>
            </w:r>
          </w:p>
        </w:tc>
      </w:tr>
      <w:tr w:rsidR="003878B5" w:rsidRPr="000374DA" w14:paraId="0CC7CDA6"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1BE2647C"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Total</w:t>
            </w:r>
          </w:p>
        </w:tc>
        <w:tc>
          <w:tcPr>
            <w:tcW w:w="960" w:type="dxa"/>
            <w:gridSpan w:val="2"/>
            <w:tcBorders>
              <w:top w:val="nil"/>
              <w:left w:val="nil"/>
              <w:bottom w:val="nil"/>
              <w:right w:val="nil"/>
            </w:tcBorders>
            <w:shd w:val="clear" w:color="auto" w:fill="auto"/>
            <w:noWrap/>
            <w:vAlign w:val="bottom"/>
            <w:hideMark/>
          </w:tcPr>
          <w:p w14:paraId="5735B7F2"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1.7221</w:t>
            </w:r>
          </w:p>
        </w:tc>
        <w:tc>
          <w:tcPr>
            <w:tcW w:w="1060" w:type="dxa"/>
            <w:gridSpan w:val="2"/>
            <w:tcBorders>
              <w:top w:val="nil"/>
              <w:left w:val="nil"/>
              <w:bottom w:val="nil"/>
              <w:right w:val="nil"/>
            </w:tcBorders>
            <w:shd w:val="clear" w:color="auto" w:fill="auto"/>
            <w:noWrap/>
            <w:vAlign w:val="bottom"/>
            <w:hideMark/>
          </w:tcPr>
          <w:p w14:paraId="42DEA30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1.8778</w:t>
            </w:r>
          </w:p>
        </w:tc>
        <w:tc>
          <w:tcPr>
            <w:tcW w:w="1060" w:type="dxa"/>
            <w:gridSpan w:val="2"/>
            <w:tcBorders>
              <w:top w:val="nil"/>
              <w:left w:val="nil"/>
              <w:bottom w:val="nil"/>
              <w:right w:val="nil"/>
            </w:tcBorders>
            <w:shd w:val="clear" w:color="auto" w:fill="auto"/>
            <w:noWrap/>
            <w:vAlign w:val="bottom"/>
            <w:hideMark/>
          </w:tcPr>
          <w:p w14:paraId="7220C41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1.641</w:t>
            </w:r>
          </w:p>
        </w:tc>
        <w:tc>
          <w:tcPr>
            <w:tcW w:w="940" w:type="dxa"/>
            <w:gridSpan w:val="2"/>
            <w:tcBorders>
              <w:top w:val="nil"/>
              <w:left w:val="nil"/>
              <w:bottom w:val="nil"/>
              <w:right w:val="nil"/>
            </w:tcBorders>
            <w:shd w:val="clear" w:color="auto" w:fill="auto"/>
            <w:noWrap/>
            <w:vAlign w:val="bottom"/>
            <w:hideMark/>
          </w:tcPr>
          <w:p w14:paraId="6E0EA46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1.647</w:t>
            </w:r>
          </w:p>
        </w:tc>
        <w:tc>
          <w:tcPr>
            <w:tcW w:w="960" w:type="dxa"/>
            <w:tcBorders>
              <w:top w:val="nil"/>
              <w:left w:val="nil"/>
              <w:bottom w:val="nil"/>
              <w:right w:val="nil"/>
            </w:tcBorders>
            <w:shd w:val="clear" w:color="auto" w:fill="auto"/>
            <w:noWrap/>
            <w:vAlign w:val="bottom"/>
            <w:hideMark/>
          </w:tcPr>
          <w:p w14:paraId="42C6EB4C"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1.708</w:t>
            </w:r>
          </w:p>
        </w:tc>
        <w:tc>
          <w:tcPr>
            <w:tcW w:w="860" w:type="dxa"/>
            <w:gridSpan w:val="2"/>
            <w:tcBorders>
              <w:top w:val="nil"/>
              <w:left w:val="nil"/>
              <w:bottom w:val="nil"/>
              <w:right w:val="nil"/>
            </w:tcBorders>
            <w:shd w:val="clear" w:color="auto" w:fill="auto"/>
            <w:noWrap/>
            <w:vAlign w:val="bottom"/>
            <w:hideMark/>
          </w:tcPr>
          <w:p w14:paraId="643DACA2"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1.6909</w:t>
            </w:r>
          </w:p>
        </w:tc>
        <w:tc>
          <w:tcPr>
            <w:tcW w:w="266" w:type="dxa"/>
            <w:tcBorders>
              <w:top w:val="nil"/>
              <w:left w:val="nil"/>
              <w:bottom w:val="nil"/>
              <w:right w:val="nil"/>
            </w:tcBorders>
            <w:shd w:val="clear" w:color="auto" w:fill="auto"/>
            <w:noWrap/>
            <w:vAlign w:val="bottom"/>
            <w:hideMark/>
          </w:tcPr>
          <w:p w14:paraId="2D149D84"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0AEBA28E"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-0.0312</w:t>
            </w:r>
          </w:p>
        </w:tc>
      </w:tr>
      <w:tr w:rsidR="003878B5" w:rsidRPr="000374DA" w14:paraId="4B4C9C41"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68290549"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08BCB344" w14:textId="77777777" w:rsidR="003878B5" w:rsidRPr="000374DA" w:rsidRDefault="003878B5" w:rsidP="003878B5">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A35E0D7" w14:textId="77777777" w:rsidR="003878B5" w:rsidRPr="000374DA" w:rsidRDefault="003878B5" w:rsidP="003878B5">
            <w:pPr>
              <w:spacing w:after="0" w:line="240" w:lineRule="auto"/>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0FFF673C" w14:textId="77777777" w:rsidR="003878B5" w:rsidRPr="000374DA" w:rsidRDefault="003878B5" w:rsidP="003878B5">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54281514" w14:textId="77777777" w:rsidR="003878B5" w:rsidRPr="000374DA" w:rsidRDefault="003878B5" w:rsidP="003878B5">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20BD8785" w14:textId="77777777" w:rsidR="003878B5" w:rsidRPr="000374DA" w:rsidRDefault="003878B5" w:rsidP="003878B5">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204B855" w14:textId="77777777" w:rsidR="003878B5" w:rsidRPr="000374DA" w:rsidRDefault="003878B5" w:rsidP="003878B5">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2A206581" w14:textId="77777777" w:rsidR="003878B5" w:rsidRPr="000374DA" w:rsidRDefault="003878B5" w:rsidP="003878B5">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37E2CA6C" w14:textId="77777777" w:rsidR="003878B5" w:rsidRPr="000374DA" w:rsidRDefault="003878B5" w:rsidP="003878B5">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127C72CB" w14:textId="77777777" w:rsidR="003878B5" w:rsidRPr="000374DA" w:rsidRDefault="003878B5" w:rsidP="003878B5">
            <w:pPr>
              <w:spacing w:after="0" w:line="240" w:lineRule="auto"/>
              <w:jc w:val="center"/>
              <w:rPr>
                <w:rFonts w:eastAsia="Times New Roman"/>
                <w:sz w:val="20"/>
                <w:szCs w:val="20"/>
              </w:rPr>
            </w:pPr>
          </w:p>
        </w:tc>
      </w:tr>
      <w:tr w:rsidR="003878B5" w:rsidRPr="000374DA" w14:paraId="0312FDC8"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55134087"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 xml:space="preserve">Perry Township </w:t>
            </w:r>
          </w:p>
        </w:tc>
        <w:tc>
          <w:tcPr>
            <w:tcW w:w="960" w:type="dxa"/>
            <w:gridSpan w:val="2"/>
            <w:tcBorders>
              <w:top w:val="nil"/>
              <w:left w:val="nil"/>
              <w:bottom w:val="nil"/>
              <w:right w:val="nil"/>
            </w:tcBorders>
            <w:shd w:val="clear" w:color="auto" w:fill="auto"/>
            <w:noWrap/>
            <w:vAlign w:val="bottom"/>
            <w:hideMark/>
          </w:tcPr>
          <w:p w14:paraId="5E9F6FDB" w14:textId="77777777" w:rsidR="003878B5" w:rsidRPr="000374DA" w:rsidRDefault="003878B5" w:rsidP="003878B5">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hideMark/>
          </w:tcPr>
          <w:p w14:paraId="25930538" w14:textId="77777777" w:rsidR="003878B5" w:rsidRPr="000374DA" w:rsidRDefault="003878B5" w:rsidP="003878B5">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143BF4F6" w14:textId="77777777" w:rsidR="003878B5" w:rsidRPr="000374DA" w:rsidRDefault="003878B5" w:rsidP="003878B5">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5B313D02" w14:textId="77777777" w:rsidR="003878B5" w:rsidRPr="000374DA" w:rsidRDefault="003878B5" w:rsidP="003878B5">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FE660C" w14:textId="77777777" w:rsidR="003878B5" w:rsidRPr="000374DA" w:rsidRDefault="003878B5" w:rsidP="003878B5">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5C9D988C" w14:textId="77777777" w:rsidR="003878B5" w:rsidRPr="000374DA" w:rsidRDefault="003878B5" w:rsidP="003878B5">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24F229EC" w14:textId="77777777" w:rsidR="003878B5" w:rsidRPr="000374DA" w:rsidRDefault="003878B5" w:rsidP="003878B5">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793F0E42" w14:textId="77777777" w:rsidR="003878B5" w:rsidRPr="000374DA" w:rsidRDefault="003878B5" w:rsidP="003878B5">
            <w:pPr>
              <w:spacing w:after="0" w:line="240" w:lineRule="auto"/>
              <w:jc w:val="center"/>
              <w:rPr>
                <w:rFonts w:eastAsia="Times New Roman"/>
                <w:sz w:val="20"/>
                <w:szCs w:val="20"/>
              </w:rPr>
            </w:pPr>
          </w:p>
        </w:tc>
      </w:tr>
      <w:tr w:rsidR="003878B5" w:rsidRPr="000374DA" w14:paraId="41378E71"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0A9E8241" w14:textId="77777777" w:rsidR="003878B5" w:rsidRPr="000374DA" w:rsidRDefault="003878B5" w:rsidP="003878B5">
            <w:pPr>
              <w:spacing w:after="0" w:line="240" w:lineRule="auto"/>
              <w:jc w:val="center"/>
              <w:rPr>
                <w:rFonts w:eastAsia="Times New Roman"/>
                <w:sz w:val="20"/>
                <w:szCs w:val="20"/>
              </w:rPr>
            </w:pPr>
          </w:p>
        </w:tc>
        <w:tc>
          <w:tcPr>
            <w:tcW w:w="2757" w:type="dxa"/>
            <w:tcBorders>
              <w:top w:val="nil"/>
              <w:left w:val="nil"/>
              <w:bottom w:val="nil"/>
              <w:right w:val="nil"/>
            </w:tcBorders>
            <w:shd w:val="clear" w:color="auto" w:fill="auto"/>
            <w:noWrap/>
            <w:vAlign w:val="bottom"/>
            <w:hideMark/>
          </w:tcPr>
          <w:p w14:paraId="7DF7AB9D"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MCSWD</w:t>
            </w:r>
          </w:p>
        </w:tc>
        <w:tc>
          <w:tcPr>
            <w:tcW w:w="960" w:type="dxa"/>
            <w:gridSpan w:val="2"/>
            <w:tcBorders>
              <w:top w:val="nil"/>
              <w:left w:val="nil"/>
              <w:bottom w:val="nil"/>
              <w:right w:val="nil"/>
            </w:tcBorders>
            <w:shd w:val="clear" w:color="auto" w:fill="auto"/>
            <w:noWrap/>
            <w:vAlign w:val="bottom"/>
            <w:hideMark/>
          </w:tcPr>
          <w:p w14:paraId="217F991E"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0.0287</w:t>
            </w:r>
          </w:p>
        </w:tc>
        <w:tc>
          <w:tcPr>
            <w:tcW w:w="1060" w:type="dxa"/>
            <w:gridSpan w:val="2"/>
            <w:tcBorders>
              <w:top w:val="nil"/>
              <w:left w:val="nil"/>
              <w:bottom w:val="nil"/>
              <w:right w:val="nil"/>
            </w:tcBorders>
            <w:shd w:val="clear" w:color="auto" w:fill="auto"/>
            <w:noWrap/>
            <w:vAlign w:val="bottom"/>
            <w:hideMark/>
          </w:tcPr>
          <w:p w14:paraId="3721DE9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1060" w:type="dxa"/>
            <w:gridSpan w:val="2"/>
            <w:tcBorders>
              <w:top w:val="nil"/>
              <w:left w:val="nil"/>
              <w:bottom w:val="nil"/>
              <w:right w:val="nil"/>
            </w:tcBorders>
            <w:shd w:val="clear" w:color="auto" w:fill="auto"/>
            <w:noWrap/>
            <w:vAlign w:val="bottom"/>
            <w:hideMark/>
          </w:tcPr>
          <w:p w14:paraId="2965977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0.0289</w:t>
            </w:r>
          </w:p>
        </w:tc>
        <w:tc>
          <w:tcPr>
            <w:tcW w:w="940" w:type="dxa"/>
            <w:gridSpan w:val="2"/>
            <w:tcBorders>
              <w:top w:val="nil"/>
              <w:left w:val="nil"/>
              <w:bottom w:val="nil"/>
              <w:right w:val="nil"/>
            </w:tcBorders>
            <w:shd w:val="clear" w:color="auto" w:fill="auto"/>
            <w:noWrap/>
            <w:vAlign w:val="bottom"/>
            <w:hideMark/>
          </w:tcPr>
          <w:p w14:paraId="3970315B"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0.0286</w:t>
            </w:r>
          </w:p>
        </w:tc>
        <w:tc>
          <w:tcPr>
            <w:tcW w:w="960" w:type="dxa"/>
            <w:tcBorders>
              <w:top w:val="nil"/>
              <w:left w:val="nil"/>
              <w:bottom w:val="nil"/>
              <w:right w:val="nil"/>
            </w:tcBorders>
            <w:shd w:val="clear" w:color="auto" w:fill="auto"/>
            <w:noWrap/>
            <w:vAlign w:val="bottom"/>
            <w:hideMark/>
          </w:tcPr>
          <w:p w14:paraId="20223F5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0.0277</w:t>
            </w:r>
          </w:p>
        </w:tc>
        <w:tc>
          <w:tcPr>
            <w:tcW w:w="860" w:type="dxa"/>
            <w:gridSpan w:val="2"/>
            <w:tcBorders>
              <w:top w:val="nil"/>
              <w:left w:val="nil"/>
              <w:bottom w:val="nil"/>
              <w:right w:val="nil"/>
            </w:tcBorders>
            <w:shd w:val="clear" w:color="auto" w:fill="auto"/>
            <w:vAlign w:val="center"/>
            <w:hideMark/>
          </w:tcPr>
          <w:p w14:paraId="5CE4807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0.0272</w:t>
            </w:r>
          </w:p>
        </w:tc>
        <w:tc>
          <w:tcPr>
            <w:tcW w:w="266" w:type="dxa"/>
            <w:tcBorders>
              <w:top w:val="nil"/>
              <w:left w:val="nil"/>
              <w:bottom w:val="nil"/>
              <w:right w:val="nil"/>
            </w:tcBorders>
            <w:shd w:val="clear" w:color="auto" w:fill="auto"/>
            <w:noWrap/>
            <w:vAlign w:val="bottom"/>
            <w:hideMark/>
          </w:tcPr>
          <w:p w14:paraId="45210DE0"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201E308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-0.0015</w:t>
            </w:r>
          </w:p>
        </w:tc>
      </w:tr>
      <w:tr w:rsidR="003878B5" w:rsidRPr="000374DA" w14:paraId="2DA4378F"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0B606D21"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0D4749EE"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Library</w:t>
            </w:r>
          </w:p>
        </w:tc>
        <w:tc>
          <w:tcPr>
            <w:tcW w:w="960" w:type="dxa"/>
            <w:gridSpan w:val="2"/>
            <w:tcBorders>
              <w:top w:val="nil"/>
              <w:left w:val="nil"/>
              <w:bottom w:val="nil"/>
              <w:right w:val="nil"/>
            </w:tcBorders>
            <w:shd w:val="clear" w:color="auto" w:fill="auto"/>
            <w:noWrap/>
            <w:vAlign w:val="bottom"/>
            <w:hideMark/>
          </w:tcPr>
          <w:p w14:paraId="02EBF91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0.0964</w:t>
            </w:r>
          </w:p>
        </w:tc>
        <w:tc>
          <w:tcPr>
            <w:tcW w:w="1060" w:type="dxa"/>
            <w:gridSpan w:val="2"/>
            <w:tcBorders>
              <w:top w:val="nil"/>
              <w:left w:val="nil"/>
              <w:bottom w:val="nil"/>
              <w:right w:val="nil"/>
            </w:tcBorders>
            <w:shd w:val="clear" w:color="auto" w:fill="auto"/>
            <w:noWrap/>
            <w:vAlign w:val="bottom"/>
            <w:hideMark/>
          </w:tcPr>
          <w:p w14:paraId="31C0BC9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0.0957</w:t>
            </w:r>
          </w:p>
        </w:tc>
        <w:tc>
          <w:tcPr>
            <w:tcW w:w="1060" w:type="dxa"/>
            <w:gridSpan w:val="2"/>
            <w:tcBorders>
              <w:top w:val="nil"/>
              <w:left w:val="nil"/>
              <w:bottom w:val="nil"/>
              <w:right w:val="nil"/>
            </w:tcBorders>
            <w:shd w:val="clear" w:color="auto" w:fill="auto"/>
            <w:noWrap/>
            <w:vAlign w:val="bottom"/>
            <w:hideMark/>
          </w:tcPr>
          <w:p w14:paraId="4A0F5AF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0.0972</w:t>
            </w:r>
          </w:p>
        </w:tc>
        <w:tc>
          <w:tcPr>
            <w:tcW w:w="940" w:type="dxa"/>
            <w:gridSpan w:val="2"/>
            <w:tcBorders>
              <w:top w:val="nil"/>
              <w:left w:val="nil"/>
              <w:bottom w:val="nil"/>
              <w:right w:val="nil"/>
            </w:tcBorders>
            <w:shd w:val="clear" w:color="auto" w:fill="auto"/>
            <w:noWrap/>
            <w:vAlign w:val="bottom"/>
            <w:hideMark/>
          </w:tcPr>
          <w:p w14:paraId="4A20FD4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0.0969</w:t>
            </w:r>
          </w:p>
        </w:tc>
        <w:tc>
          <w:tcPr>
            <w:tcW w:w="960" w:type="dxa"/>
            <w:tcBorders>
              <w:top w:val="nil"/>
              <w:left w:val="nil"/>
              <w:bottom w:val="nil"/>
              <w:right w:val="nil"/>
            </w:tcBorders>
            <w:shd w:val="clear" w:color="auto" w:fill="auto"/>
            <w:noWrap/>
            <w:vAlign w:val="bottom"/>
            <w:hideMark/>
          </w:tcPr>
          <w:p w14:paraId="6EA2A22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w:t>
            </w:r>
          </w:p>
        </w:tc>
        <w:tc>
          <w:tcPr>
            <w:tcW w:w="860" w:type="dxa"/>
            <w:gridSpan w:val="2"/>
            <w:tcBorders>
              <w:top w:val="nil"/>
              <w:left w:val="nil"/>
              <w:bottom w:val="nil"/>
              <w:right w:val="nil"/>
            </w:tcBorders>
            <w:shd w:val="clear" w:color="auto" w:fill="auto"/>
            <w:vAlign w:val="center"/>
            <w:hideMark/>
          </w:tcPr>
          <w:p w14:paraId="7033A5EE"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0.0924</w:t>
            </w:r>
          </w:p>
        </w:tc>
        <w:tc>
          <w:tcPr>
            <w:tcW w:w="266" w:type="dxa"/>
            <w:tcBorders>
              <w:top w:val="nil"/>
              <w:left w:val="nil"/>
              <w:bottom w:val="nil"/>
              <w:right w:val="nil"/>
            </w:tcBorders>
            <w:shd w:val="clear" w:color="auto" w:fill="auto"/>
            <w:noWrap/>
            <w:vAlign w:val="bottom"/>
            <w:hideMark/>
          </w:tcPr>
          <w:p w14:paraId="08718DBB"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0756F29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-0.004</w:t>
            </w:r>
          </w:p>
        </w:tc>
      </w:tr>
      <w:tr w:rsidR="003878B5" w:rsidRPr="000374DA" w14:paraId="06317EA4"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0FF43A1A"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2765A00F"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Monroe County</w:t>
            </w:r>
          </w:p>
        </w:tc>
        <w:tc>
          <w:tcPr>
            <w:tcW w:w="960" w:type="dxa"/>
            <w:gridSpan w:val="2"/>
            <w:tcBorders>
              <w:top w:val="nil"/>
              <w:left w:val="nil"/>
              <w:bottom w:val="nil"/>
              <w:right w:val="nil"/>
            </w:tcBorders>
            <w:shd w:val="clear" w:color="auto" w:fill="auto"/>
            <w:noWrap/>
            <w:vAlign w:val="bottom"/>
            <w:hideMark/>
          </w:tcPr>
          <w:p w14:paraId="00BA242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0.3832</w:t>
            </w:r>
          </w:p>
        </w:tc>
        <w:tc>
          <w:tcPr>
            <w:tcW w:w="1060" w:type="dxa"/>
            <w:gridSpan w:val="2"/>
            <w:tcBorders>
              <w:top w:val="nil"/>
              <w:left w:val="nil"/>
              <w:bottom w:val="nil"/>
              <w:right w:val="nil"/>
            </w:tcBorders>
            <w:shd w:val="clear" w:color="auto" w:fill="auto"/>
            <w:noWrap/>
            <w:vAlign w:val="bottom"/>
            <w:hideMark/>
          </w:tcPr>
          <w:p w14:paraId="000A020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0.4109</w:t>
            </w:r>
          </w:p>
        </w:tc>
        <w:tc>
          <w:tcPr>
            <w:tcW w:w="1060" w:type="dxa"/>
            <w:gridSpan w:val="2"/>
            <w:tcBorders>
              <w:top w:val="nil"/>
              <w:left w:val="nil"/>
              <w:bottom w:val="nil"/>
              <w:right w:val="nil"/>
            </w:tcBorders>
            <w:shd w:val="clear" w:color="auto" w:fill="auto"/>
            <w:noWrap/>
            <w:vAlign w:val="bottom"/>
            <w:hideMark/>
          </w:tcPr>
          <w:p w14:paraId="1AFC84D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0.4113</w:t>
            </w:r>
          </w:p>
        </w:tc>
        <w:tc>
          <w:tcPr>
            <w:tcW w:w="940" w:type="dxa"/>
            <w:gridSpan w:val="2"/>
            <w:tcBorders>
              <w:top w:val="nil"/>
              <w:left w:val="nil"/>
              <w:bottom w:val="nil"/>
              <w:right w:val="nil"/>
            </w:tcBorders>
            <w:shd w:val="clear" w:color="auto" w:fill="auto"/>
            <w:noWrap/>
            <w:vAlign w:val="bottom"/>
            <w:hideMark/>
          </w:tcPr>
          <w:p w14:paraId="647FDC5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0.4105</w:t>
            </w:r>
          </w:p>
        </w:tc>
        <w:tc>
          <w:tcPr>
            <w:tcW w:w="960" w:type="dxa"/>
            <w:tcBorders>
              <w:top w:val="nil"/>
              <w:left w:val="nil"/>
              <w:bottom w:val="nil"/>
              <w:right w:val="nil"/>
            </w:tcBorders>
            <w:shd w:val="clear" w:color="auto" w:fill="auto"/>
            <w:noWrap/>
            <w:vAlign w:val="bottom"/>
            <w:hideMark/>
          </w:tcPr>
          <w:p w14:paraId="1835C36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0.3986</w:t>
            </w:r>
          </w:p>
        </w:tc>
        <w:tc>
          <w:tcPr>
            <w:tcW w:w="860" w:type="dxa"/>
            <w:gridSpan w:val="2"/>
            <w:tcBorders>
              <w:top w:val="nil"/>
              <w:left w:val="nil"/>
              <w:bottom w:val="nil"/>
              <w:right w:val="nil"/>
            </w:tcBorders>
            <w:shd w:val="clear" w:color="auto" w:fill="auto"/>
            <w:noWrap/>
            <w:vAlign w:val="bottom"/>
            <w:hideMark/>
          </w:tcPr>
          <w:p w14:paraId="6195051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0.3916</w:t>
            </w:r>
          </w:p>
        </w:tc>
        <w:tc>
          <w:tcPr>
            <w:tcW w:w="266" w:type="dxa"/>
            <w:tcBorders>
              <w:top w:val="nil"/>
              <w:left w:val="nil"/>
              <w:bottom w:val="nil"/>
              <w:right w:val="nil"/>
            </w:tcBorders>
            <w:shd w:val="clear" w:color="auto" w:fill="auto"/>
            <w:noWrap/>
            <w:vAlign w:val="bottom"/>
            <w:hideMark/>
          </w:tcPr>
          <w:p w14:paraId="2CF19E5F"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4C5579E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0.0084</w:t>
            </w:r>
          </w:p>
        </w:tc>
      </w:tr>
      <w:tr w:rsidR="00355CC6" w:rsidRPr="000374DA" w14:paraId="5EC28768"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tcPr>
          <w:p w14:paraId="7AE3B7D5"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tcPr>
          <w:p w14:paraId="0D107007" w14:textId="77777777" w:rsidR="00355CC6" w:rsidRPr="000374DA" w:rsidRDefault="00355CC6" w:rsidP="003878B5">
            <w:pPr>
              <w:spacing w:after="0" w:line="240" w:lineRule="auto"/>
              <w:rPr>
                <w:rFonts w:ascii="Calibri" w:eastAsia="Times New Roman" w:hAnsi="Calibri" w:cs="Calibri"/>
                <w:color w:val="000000"/>
                <w:sz w:val="22"/>
              </w:rPr>
            </w:pPr>
          </w:p>
        </w:tc>
        <w:tc>
          <w:tcPr>
            <w:tcW w:w="960" w:type="dxa"/>
            <w:gridSpan w:val="2"/>
            <w:tcBorders>
              <w:top w:val="nil"/>
              <w:left w:val="nil"/>
              <w:bottom w:val="nil"/>
              <w:right w:val="nil"/>
            </w:tcBorders>
            <w:shd w:val="clear" w:color="auto" w:fill="auto"/>
            <w:noWrap/>
            <w:vAlign w:val="bottom"/>
          </w:tcPr>
          <w:p w14:paraId="4AA66395"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6C4716F4"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7E4887F2"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40" w:type="dxa"/>
            <w:gridSpan w:val="2"/>
            <w:tcBorders>
              <w:top w:val="nil"/>
              <w:left w:val="nil"/>
              <w:bottom w:val="nil"/>
              <w:right w:val="nil"/>
            </w:tcBorders>
            <w:shd w:val="clear" w:color="auto" w:fill="auto"/>
            <w:noWrap/>
            <w:vAlign w:val="bottom"/>
          </w:tcPr>
          <w:p w14:paraId="3F94521D"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tcPr>
          <w:p w14:paraId="381EFE79"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860" w:type="dxa"/>
            <w:gridSpan w:val="2"/>
            <w:tcBorders>
              <w:top w:val="nil"/>
              <w:left w:val="nil"/>
              <w:bottom w:val="nil"/>
              <w:right w:val="nil"/>
            </w:tcBorders>
            <w:shd w:val="clear" w:color="auto" w:fill="auto"/>
            <w:vAlign w:val="center"/>
          </w:tcPr>
          <w:p w14:paraId="18153CEE"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tcPr>
          <w:p w14:paraId="01CF2931"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tcPr>
          <w:p w14:paraId="036BEF28" w14:textId="77777777" w:rsidR="00355CC6" w:rsidRPr="000374DA" w:rsidRDefault="00355CC6" w:rsidP="003878B5">
            <w:pPr>
              <w:spacing w:after="0" w:line="240" w:lineRule="auto"/>
              <w:jc w:val="center"/>
              <w:rPr>
                <w:rFonts w:ascii="Calibri" w:eastAsia="Times New Roman" w:hAnsi="Calibri" w:cs="Calibri"/>
                <w:color w:val="000000"/>
                <w:sz w:val="22"/>
              </w:rPr>
            </w:pPr>
          </w:p>
        </w:tc>
      </w:tr>
      <w:tr w:rsidR="00355CC6" w:rsidRPr="000374DA" w14:paraId="6F74428E"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tcPr>
          <w:p w14:paraId="0B10A598"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tcPr>
          <w:p w14:paraId="18AD5C90" w14:textId="77777777" w:rsidR="00355CC6" w:rsidRPr="000374DA" w:rsidRDefault="00355CC6" w:rsidP="003878B5">
            <w:pPr>
              <w:spacing w:after="0" w:line="240" w:lineRule="auto"/>
              <w:rPr>
                <w:rFonts w:ascii="Calibri" w:eastAsia="Times New Roman" w:hAnsi="Calibri" w:cs="Calibri"/>
                <w:color w:val="000000"/>
                <w:sz w:val="22"/>
              </w:rPr>
            </w:pPr>
          </w:p>
        </w:tc>
        <w:tc>
          <w:tcPr>
            <w:tcW w:w="960" w:type="dxa"/>
            <w:gridSpan w:val="2"/>
            <w:tcBorders>
              <w:top w:val="nil"/>
              <w:left w:val="nil"/>
              <w:bottom w:val="nil"/>
              <w:right w:val="nil"/>
            </w:tcBorders>
            <w:shd w:val="clear" w:color="auto" w:fill="auto"/>
            <w:noWrap/>
            <w:vAlign w:val="bottom"/>
          </w:tcPr>
          <w:p w14:paraId="4DC4B776"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0EBEF7B9"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4F321D1E"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40" w:type="dxa"/>
            <w:gridSpan w:val="2"/>
            <w:tcBorders>
              <w:top w:val="nil"/>
              <w:left w:val="nil"/>
              <w:bottom w:val="nil"/>
              <w:right w:val="nil"/>
            </w:tcBorders>
            <w:shd w:val="clear" w:color="auto" w:fill="auto"/>
            <w:noWrap/>
            <w:vAlign w:val="bottom"/>
          </w:tcPr>
          <w:p w14:paraId="5093E87B"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tcPr>
          <w:p w14:paraId="554A95B1"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860" w:type="dxa"/>
            <w:gridSpan w:val="2"/>
            <w:tcBorders>
              <w:top w:val="nil"/>
              <w:left w:val="nil"/>
              <w:bottom w:val="nil"/>
              <w:right w:val="nil"/>
            </w:tcBorders>
            <w:shd w:val="clear" w:color="auto" w:fill="auto"/>
            <w:vAlign w:val="center"/>
          </w:tcPr>
          <w:p w14:paraId="295D8D6E"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tcPr>
          <w:p w14:paraId="05077E8B"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tcPr>
          <w:p w14:paraId="0B8E5C36" w14:textId="77777777" w:rsidR="00355CC6" w:rsidRPr="000374DA" w:rsidRDefault="00355CC6" w:rsidP="003878B5">
            <w:pPr>
              <w:spacing w:after="0" w:line="240" w:lineRule="auto"/>
              <w:jc w:val="center"/>
              <w:rPr>
                <w:rFonts w:ascii="Calibri" w:eastAsia="Times New Roman" w:hAnsi="Calibri" w:cs="Calibri"/>
                <w:color w:val="000000"/>
                <w:sz w:val="22"/>
              </w:rPr>
            </w:pPr>
          </w:p>
        </w:tc>
      </w:tr>
      <w:tr w:rsidR="00355CC6" w:rsidRPr="000374DA" w14:paraId="6EE5A19E"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tcPr>
          <w:p w14:paraId="053BB66C"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tcPr>
          <w:p w14:paraId="5ED212FE" w14:textId="77777777" w:rsidR="00355CC6" w:rsidRPr="000374DA" w:rsidRDefault="00355CC6" w:rsidP="003878B5">
            <w:pPr>
              <w:spacing w:after="0" w:line="240" w:lineRule="auto"/>
              <w:rPr>
                <w:rFonts w:ascii="Calibri" w:eastAsia="Times New Roman" w:hAnsi="Calibri" w:cs="Calibri"/>
                <w:color w:val="000000"/>
                <w:sz w:val="22"/>
              </w:rPr>
            </w:pPr>
          </w:p>
        </w:tc>
        <w:tc>
          <w:tcPr>
            <w:tcW w:w="960" w:type="dxa"/>
            <w:gridSpan w:val="2"/>
            <w:tcBorders>
              <w:top w:val="nil"/>
              <w:left w:val="nil"/>
              <w:bottom w:val="nil"/>
              <w:right w:val="nil"/>
            </w:tcBorders>
            <w:shd w:val="clear" w:color="auto" w:fill="auto"/>
            <w:noWrap/>
            <w:vAlign w:val="bottom"/>
          </w:tcPr>
          <w:p w14:paraId="3C2F783C"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04246719"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0393E0A2"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40" w:type="dxa"/>
            <w:gridSpan w:val="2"/>
            <w:tcBorders>
              <w:top w:val="nil"/>
              <w:left w:val="nil"/>
              <w:bottom w:val="nil"/>
              <w:right w:val="nil"/>
            </w:tcBorders>
            <w:shd w:val="clear" w:color="auto" w:fill="auto"/>
            <w:noWrap/>
            <w:vAlign w:val="bottom"/>
          </w:tcPr>
          <w:p w14:paraId="5B1D6351"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tcPr>
          <w:p w14:paraId="11780AAC"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860" w:type="dxa"/>
            <w:gridSpan w:val="2"/>
            <w:tcBorders>
              <w:top w:val="nil"/>
              <w:left w:val="nil"/>
              <w:bottom w:val="nil"/>
              <w:right w:val="nil"/>
            </w:tcBorders>
            <w:shd w:val="clear" w:color="auto" w:fill="auto"/>
            <w:vAlign w:val="center"/>
          </w:tcPr>
          <w:p w14:paraId="453E1FB5"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tcPr>
          <w:p w14:paraId="7B533792"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tcPr>
          <w:p w14:paraId="4287CD8E" w14:textId="77777777" w:rsidR="00355CC6" w:rsidRPr="000374DA" w:rsidRDefault="00355CC6" w:rsidP="003878B5">
            <w:pPr>
              <w:spacing w:after="0" w:line="240" w:lineRule="auto"/>
              <w:jc w:val="center"/>
              <w:rPr>
                <w:rFonts w:ascii="Calibri" w:eastAsia="Times New Roman" w:hAnsi="Calibri" w:cs="Calibri"/>
                <w:color w:val="000000"/>
                <w:sz w:val="22"/>
              </w:rPr>
            </w:pPr>
          </w:p>
        </w:tc>
      </w:tr>
      <w:tr w:rsidR="00355CC6" w:rsidRPr="000374DA" w14:paraId="785DBC01"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tcPr>
          <w:p w14:paraId="6C532894"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tcPr>
          <w:p w14:paraId="4D48B4C5" w14:textId="77777777" w:rsidR="00355CC6" w:rsidRPr="000374DA" w:rsidRDefault="00355CC6" w:rsidP="003878B5">
            <w:pPr>
              <w:spacing w:after="0" w:line="240" w:lineRule="auto"/>
              <w:rPr>
                <w:rFonts w:ascii="Calibri" w:eastAsia="Times New Roman" w:hAnsi="Calibri" w:cs="Calibri"/>
                <w:color w:val="000000"/>
                <w:sz w:val="22"/>
              </w:rPr>
            </w:pPr>
          </w:p>
        </w:tc>
        <w:tc>
          <w:tcPr>
            <w:tcW w:w="960" w:type="dxa"/>
            <w:gridSpan w:val="2"/>
            <w:tcBorders>
              <w:top w:val="nil"/>
              <w:left w:val="nil"/>
              <w:bottom w:val="nil"/>
              <w:right w:val="nil"/>
            </w:tcBorders>
            <w:shd w:val="clear" w:color="auto" w:fill="auto"/>
            <w:noWrap/>
            <w:vAlign w:val="bottom"/>
          </w:tcPr>
          <w:p w14:paraId="794BBEE8"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69E7C636"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7BABF03D"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40" w:type="dxa"/>
            <w:gridSpan w:val="2"/>
            <w:tcBorders>
              <w:top w:val="nil"/>
              <w:left w:val="nil"/>
              <w:bottom w:val="nil"/>
              <w:right w:val="nil"/>
            </w:tcBorders>
            <w:shd w:val="clear" w:color="auto" w:fill="auto"/>
            <w:noWrap/>
            <w:vAlign w:val="bottom"/>
          </w:tcPr>
          <w:p w14:paraId="0E2C4036"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tcPr>
          <w:p w14:paraId="52A80865"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860" w:type="dxa"/>
            <w:gridSpan w:val="2"/>
            <w:tcBorders>
              <w:top w:val="nil"/>
              <w:left w:val="nil"/>
              <w:bottom w:val="nil"/>
              <w:right w:val="nil"/>
            </w:tcBorders>
            <w:shd w:val="clear" w:color="auto" w:fill="auto"/>
            <w:vAlign w:val="center"/>
          </w:tcPr>
          <w:p w14:paraId="1356EE0D"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tcPr>
          <w:p w14:paraId="08F716A8"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tcPr>
          <w:p w14:paraId="0A2CEBC6" w14:textId="77777777" w:rsidR="00355CC6" w:rsidRPr="000374DA" w:rsidRDefault="00355CC6" w:rsidP="003878B5">
            <w:pPr>
              <w:spacing w:after="0" w:line="240" w:lineRule="auto"/>
              <w:jc w:val="center"/>
              <w:rPr>
                <w:rFonts w:ascii="Calibri" w:eastAsia="Times New Roman" w:hAnsi="Calibri" w:cs="Calibri"/>
                <w:color w:val="000000"/>
                <w:sz w:val="22"/>
              </w:rPr>
            </w:pPr>
          </w:p>
        </w:tc>
      </w:tr>
      <w:tr w:rsidR="00355CC6" w:rsidRPr="000374DA" w14:paraId="318187C1"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tcPr>
          <w:p w14:paraId="35481B92"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tcPr>
          <w:p w14:paraId="2A5690D9" w14:textId="77777777" w:rsidR="00355CC6" w:rsidRPr="000374DA" w:rsidRDefault="00355CC6" w:rsidP="003878B5">
            <w:pPr>
              <w:spacing w:after="0" w:line="240" w:lineRule="auto"/>
              <w:rPr>
                <w:rFonts w:ascii="Calibri" w:eastAsia="Times New Roman" w:hAnsi="Calibri" w:cs="Calibri"/>
                <w:color w:val="000000"/>
                <w:sz w:val="22"/>
              </w:rPr>
            </w:pPr>
          </w:p>
        </w:tc>
        <w:tc>
          <w:tcPr>
            <w:tcW w:w="960" w:type="dxa"/>
            <w:gridSpan w:val="2"/>
            <w:tcBorders>
              <w:top w:val="nil"/>
              <w:left w:val="nil"/>
              <w:bottom w:val="nil"/>
              <w:right w:val="nil"/>
            </w:tcBorders>
            <w:shd w:val="clear" w:color="auto" w:fill="auto"/>
            <w:noWrap/>
            <w:vAlign w:val="bottom"/>
          </w:tcPr>
          <w:p w14:paraId="55FFA262"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4B05635E"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tcPr>
          <w:p w14:paraId="28C1D7DB"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40" w:type="dxa"/>
            <w:gridSpan w:val="2"/>
            <w:tcBorders>
              <w:top w:val="nil"/>
              <w:left w:val="nil"/>
              <w:bottom w:val="nil"/>
              <w:right w:val="nil"/>
            </w:tcBorders>
            <w:shd w:val="clear" w:color="auto" w:fill="auto"/>
            <w:noWrap/>
            <w:vAlign w:val="bottom"/>
          </w:tcPr>
          <w:p w14:paraId="2F82A3B5"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tcPr>
          <w:p w14:paraId="41CF249B"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860" w:type="dxa"/>
            <w:gridSpan w:val="2"/>
            <w:tcBorders>
              <w:top w:val="nil"/>
              <w:left w:val="nil"/>
              <w:bottom w:val="nil"/>
              <w:right w:val="nil"/>
            </w:tcBorders>
            <w:shd w:val="clear" w:color="auto" w:fill="auto"/>
            <w:vAlign w:val="center"/>
          </w:tcPr>
          <w:p w14:paraId="42BC1D95"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tcPr>
          <w:p w14:paraId="45C7BDB6" w14:textId="77777777" w:rsidR="00355CC6" w:rsidRPr="000374DA" w:rsidRDefault="00355CC6"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tcPr>
          <w:p w14:paraId="1AC5CE21" w14:textId="77777777" w:rsidR="00355CC6" w:rsidRPr="000374DA" w:rsidRDefault="00355CC6" w:rsidP="003878B5">
            <w:pPr>
              <w:spacing w:after="0" w:line="240" w:lineRule="auto"/>
              <w:jc w:val="center"/>
              <w:rPr>
                <w:rFonts w:ascii="Calibri" w:eastAsia="Times New Roman" w:hAnsi="Calibri" w:cs="Calibri"/>
                <w:color w:val="000000"/>
                <w:sz w:val="22"/>
              </w:rPr>
            </w:pPr>
          </w:p>
        </w:tc>
      </w:tr>
      <w:tr w:rsidR="003878B5" w:rsidRPr="000374DA" w14:paraId="1060D730"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3D3FB26"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6656A2AA"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MCCSC</w:t>
            </w:r>
          </w:p>
        </w:tc>
        <w:tc>
          <w:tcPr>
            <w:tcW w:w="960" w:type="dxa"/>
            <w:gridSpan w:val="2"/>
            <w:tcBorders>
              <w:top w:val="nil"/>
              <w:left w:val="nil"/>
              <w:bottom w:val="nil"/>
              <w:right w:val="nil"/>
            </w:tcBorders>
            <w:shd w:val="clear" w:color="auto" w:fill="auto"/>
            <w:noWrap/>
            <w:vAlign w:val="bottom"/>
            <w:hideMark/>
          </w:tcPr>
          <w:p w14:paraId="24AB470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0.6468</w:t>
            </w:r>
          </w:p>
        </w:tc>
        <w:tc>
          <w:tcPr>
            <w:tcW w:w="1060" w:type="dxa"/>
            <w:gridSpan w:val="2"/>
            <w:tcBorders>
              <w:top w:val="nil"/>
              <w:left w:val="nil"/>
              <w:bottom w:val="nil"/>
              <w:right w:val="nil"/>
            </w:tcBorders>
            <w:shd w:val="clear" w:color="auto" w:fill="auto"/>
            <w:noWrap/>
            <w:vAlign w:val="bottom"/>
            <w:hideMark/>
          </w:tcPr>
          <w:p w14:paraId="59CF8C69"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0.6415</w:t>
            </w:r>
          </w:p>
        </w:tc>
        <w:tc>
          <w:tcPr>
            <w:tcW w:w="1060" w:type="dxa"/>
            <w:gridSpan w:val="2"/>
            <w:tcBorders>
              <w:top w:val="nil"/>
              <w:left w:val="nil"/>
              <w:bottom w:val="nil"/>
              <w:right w:val="nil"/>
            </w:tcBorders>
            <w:shd w:val="clear" w:color="auto" w:fill="auto"/>
            <w:noWrap/>
            <w:vAlign w:val="bottom"/>
            <w:hideMark/>
          </w:tcPr>
          <w:p w14:paraId="0A4A87F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0.6313</w:t>
            </w:r>
          </w:p>
        </w:tc>
        <w:tc>
          <w:tcPr>
            <w:tcW w:w="940" w:type="dxa"/>
            <w:gridSpan w:val="2"/>
            <w:tcBorders>
              <w:top w:val="nil"/>
              <w:left w:val="nil"/>
              <w:bottom w:val="nil"/>
              <w:right w:val="nil"/>
            </w:tcBorders>
            <w:shd w:val="clear" w:color="auto" w:fill="auto"/>
            <w:noWrap/>
            <w:vAlign w:val="bottom"/>
            <w:hideMark/>
          </w:tcPr>
          <w:p w14:paraId="684DDC5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0.6205</w:t>
            </w:r>
          </w:p>
        </w:tc>
        <w:tc>
          <w:tcPr>
            <w:tcW w:w="960" w:type="dxa"/>
            <w:tcBorders>
              <w:top w:val="nil"/>
              <w:left w:val="nil"/>
              <w:bottom w:val="nil"/>
              <w:right w:val="nil"/>
            </w:tcBorders>
            <w:shd w:val="clear" w:color="auto" w:fill="auto"/>
            <w:noWrap/>
            <w:vAlign w:val="bottom"/>
            <w:hideMark/>
          </w:tcPr>
          <w:p w14:paraId="0E0A49B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0.6142</w:t>
            </w:r>
          </w:p>
        </w:tc>
        <w:tc>
          <w:tcPr>
            <w:tcW w:w="860" w:type="dxa"/>
            <w:gridSpan w:val="2"/>
            <w:tcBorders>
              <w:top w:val="nil"/>
              <w:left w:val="nil"/>
              <w:bottom w:val="nil"/>
              <w:right w:val="nil"/>
            </w:tcBorders>
            <w:shd w:val="clear" w:color="auto" w:fill="auto"/>
            <w:vAlign w:val="center"/>
            <w:hideMark/>
          </w:tcPr>
          <w:p w14:paraId="3BBA20E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0.6332</w:t>
            </w:r>
          </w:p>
        </w:tc>
        <w:tc>
          <w:tcPr>
            <w:tcW w:w="266" w:type="dxa"/>
            <w:tcBorders>
              <w:top w:val="nil"/>
              <w:left w:val="nil"/>
              <w:bottom w:val="nil"/>
              <w:right w:val="nil"/>
            </w:tcBorders>
            <w:shd w:val="clear" w:color="auto" w:fill="auto"/>
            <w:noWrap/>
            <w:vAlign w:val="bottom"/>
            <w:hideMark/>
          </w:tcPr>
          <w:p w14:paraId="6E8E408C"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624F1EE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-0.0136</w:t>
            </w:r>
          </w:p>
        </w:tc>
      </w:tr>
      <w:tr w:rsidR="003878B5" w:rsidRPr="000374DA" w14:paraId="5CDE515B"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6E2C156A"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2C3E8091"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Perry Township</w:t>
            </w:r>
          </w:p>
        </w:tc>
        <w:tc>
          <w:tcPr>
            <w:tcW w:w="960" w:type="dxa"/>
            <w:gridSpan w:val="2"/>
            <w:tcBorders>
              <w:top w:val="nil"/>
              <w:left w:val="nil"/>
              <w:bottom w:val="nil"/>
              <w:right w:val="nil"/>
            </w:tcBorders>
            <w:shd w:val="clear" w:color="auto" w:fill="auto"/>
            <w:noWrap/>
            <w:vAlign w:val="bottom"/>
            <w:hideMark/>
          </w:tcPr>
          <w:p w14:paraId="74D6F44B"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0.0224</w:t>
            </w:r>
          </w:p>
        </w:tc>
        <w:tc>
          <w:tcPr>
            <w:tcW w:w="1060" w:type="dxa"/>
            <w:gridSpan w:val="2"/>
            <w:tcBorders>
              <w:top w:val="nil"/>
              <w:left w:val="nil"/>
              <w:bottom w:val="nil"/>
              <w:right w:val="nil"/>
            </w:tcBorders>
            <w:shd w:val="clear" w:color="auto" w:fill="auto"/>
            <w:noWrap/>
            <w:vAlign w:val="bottom"/>
            <w:hideMark/>
          </w:tcPr>
          <w:p w14:paraId="7566D53B"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0.0233</w:t>
            </w:r>
          </w:p>
        </w:tc>
        <w:tc>
          <w:tcPr>
            <w:tcW w:w="1060" w:type="dxa"/>
            <w:gridSpan w:val="2"/>
            <w:tcBorders>
              <w:top w:val="nil"/>
              <w:left w:val="nil"/>
              <w:bottom w:val="nil"/>
              <w:right w:val="nil"/>
            </w:tcBorders>
            <w:shd w:val="clear" w:color="auto" w:fill="auto"/>
            <w:noWrap/>
            <w:vAlign w:val="bottom"/>
            <w:hideMark/>
          </w:tcPr>
          <w:p w14:paraId="050F3F89"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0.0228</w:t>
            </w:r>
          </w:p>
        </w:tc>
        <w:tc>
          <w:tcPr>
            <w:tcW w:w="940" w:type="dxa"/>
            <w:gridSpan w:val="2"/>
            <w:tcBorders>
              <w:top w:val="nil"/>
              <w:left w:val="nil"/>
              <w:bottom w:val="nil"/>
              <w:right w:val="nil"/>
            </w:tcBorders>
            <w:shd w:val="clear" w:color="auto" w:fill="auto"/>
            <w:noWrap/>
            <w:vAlign w:val="bottom"/>
            <w:hideMark/>
          </w:tcPr>
          <w:p w14:paraId="35050B1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w:t>
            </w:r>
          </w:p>
        </w:tc>
        <w:tc>
          <w:tcPr>
            <w:tcW w:w="960" w:type="dxa"/>
            <w:tcBorders>
              <w:top w:val="nil"/>
              <w:left w:val="nil"/>
              <w:bottom w:val="nil"/>
              <w:right w:val="nil"/>
            </w:tcBorders>
            <w:shd w:val="clear" w:color="auto" w:fill="auto"/>
            <w:noWrap/>
            <w:vAlign w:val="bottom"/>
            <w:hideMark/>
          </w:tcPr>
          <w:p w14:paraId="1D8649AB"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0.0222</w:t>
            </w:r>
          </w:p>
        </w:tc>
        <w:tc>
          <w:tcPr>
            <w:tcW w:w="860" w:type="dxa"/>
            <w:gridSpan w:val="2"/>
            <w:tcBorders>
              <w:top w:val="nil"/>
              <w:left w:val="nil"/>
              <w:bottom w:val="nil"/>
              <w:right w:val="nil"/>
            </w:tcBorders>
            <w:shd w:val="clear" w:color="auto" w:fill="auto"/>
            <w:vAlign w:val="center"/>
            <w:hideMark/>
          </w:tcPr>
          <w:p w14:paraId="43C4EB54"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0.0207</w:t>
            </w:r>
          </w:p>
        </w:tc>
        <w:tc>
          <w:tcPr>
            <w:tcW w:w="266" w:type="dxa"/>
            <w:tcBorders>
              <w:top w:val="nil"/>
              <w:left w:val="nil"/>
              <w:bottom w:val="nil"/>
              <w:right w:val="nil"/>
            </w:tcBorders>
            <w:shd w:val="clear" w:color="auto" w:fill="auto"/>
            <w:noWrap/>
            <w:vAlign w:val="bottom"/>
            <w:hideMark/>
          </w:tcPr>
          <w:p w14:paraId="7484D6EB"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2735FAAC"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-0.0017</w:t>
            </w:r>
          </w:p>
        </w:tc>
      </w:tr>
      <w:tr w:rsidR="003878B5" w:rsidRPr="000374DA" w14:paraId="79E24E7D"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57E3E4BA"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5CCA9726"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Fire District</w:t>
            </w:r>
          </w:p>
        </w:tc>
        <w:tc>
          <w:tcPr>
            <w:tcW w:w="960" w:type="dxa"/>
            <w:gridSpan w:val="2"/>
            <w:tcBorders>
              <w:top w:val="nil"/>
              <w:left w:val="nil"/>
              <w:bottom w:val="single" w:sz="4" w:space="0" w:color="auto"/>
              <w:right w:val="nil"/>
            </w:tcBorders>
            <w:shd w:val="clear" w:color="auto" w:fill="auto"/>
            <w:noWrap/>
            <w:vAlign w:val="bottom"/>
            <w:hideMark/>
          </w:tcPr>
          <w:p w14:paraId="6315760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0.154</w:t>
            </w:r>
          </w:p>
        </w:tc>
        <w:tc>
          <w:tcPr>
            <w:tcW w:w="1060" w:type="dxa"/>
            <w:gridSpan w:val="2"/>
            <w:tcBorders>
              <w:top w:val="nil"/>
              <w:left w:val="nil"/>
              <w:bottom w:val="single" w:sz="4" w:space="0" w:color="auto"/>
              <w:right w:val="nil"/>
            </w:tcBorders>
            <w:shd w:val="clear" w:color="auto" w:fill="auto"/>
            <w:noWrap/>
            <w:vAlign w:val="bottom"/>
            <w:hideMark/>
          </w:tcPr>
          <w:p w14:paraId="495CDF1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0.1554</w:t>
            </w:r>
          </w:p>
        </w:tc>
        <w:tc>
          <w:tcPr>
            <w:tcW w:w="1060" w:type="dxa"/>
            <w:gridSpan w:val="2"/>
            <w:tcBorders>
              <w:top w:val="nil"/>
              <w:left w:val="nil"/>
              <w:bottom w:val="single" w:sz="4" w:space="0" w:color="auto"/>
              <w:right w:val="nil"/>
            </w:tcBorders>
            <w:shd w:val="clear" w:color="auto" w:fill="auto"/>
            <w:noWrap/>
            <w:vAlign w:val="bottom"/>
            <w:hideMark/>
          </w:tcPr>
          <w:p w14:paraId="0AE7C104"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0.1633</w:t>
            </w:r>
          </w:p>
        </w:tc>
        <w:tc>
          <w:tcPr>
            <w:tcW w:w="940" w:type="dxa"/>
            <w:gridSpan w:val="2"/>
            <w:tcBorders>
              <w:top w:val="nil"/>
              <w:left w:val="nil"/>
              <w:bottom w:val="single" w:sz="4" w:space="0" w:color="auto"/>
              <w:right w:val="nil"/>
            </w:tcBorders>
            <w:shd w:val="clear" w:color="auto" w:fill="auto"/>
            <w:noWrap/>
            <w:vAlign w:val="bottom"/>
            <w:hideMark/>
          </w:tcPr>
          <w:p w14:paraId="77E45E6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0.163</w:t>
            </w:r>
          </w:p>
        </w:tc>
        <w:tc>
          <w:tcPr>
            <w:tcW w:w="960" w:type="dxa"/>
            <w:tcBorders>
              <w:top w:val="nil"/>
              <w:left w:val="nil"/>
              <w:bottom w:val="single" w:sz="4" w:space="0" w:color="auto"/>
              <w:right w:val="nil"/>
            </w:tcBorders>
            <w:shd w:val="clear" w:color="auto" w:fill="auto"/>
            <w:noWrap/>
            <w:vAlign w:val="bottom"/>
            <w:hideMark/>
          </w:tcPr>
          <w:p w14:paraId="0F05F50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0.389</w:t>
            </w:r>
          </w:p>
        </w:tc>
        <w:tc>
          <w:tcPr>
            <w:tcW w:w="860" w:type="dxa"/>
            <w:gridSpan w:val="2"/>
            <w:tcBorders>
              <w:top w:val="nil"/>
              <w:left w:val="nil"/>
              <w:bottom w:val="single" w:sz="4" w:space="0" w:color="auto"/>
              <w:right w:val="nil"/>
            </w:tcBorders>
            <w:shd w:val="clear" w:color="auto" w:fill="auto"/>
            <w:vAlign w:val="center"/>
            <w:hideMark/>
          </w:tcPr>
          <w:p w14:paraId="7296BB9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0.3002</w:t>
            </w:r>
          </w:p>
        </w:tc>
        <w:tc>
          <w:tcPr>
            <w:tcW w:w="266" w:type="dxa"/>
            <w:tcBorders>
              <w:top w:val="nil"/>
              <w:left w:val="nil"/>
              <w:bottom w:val="single" w:sz="4" w:space="0" w:color="auto"/>
              <w:right w:val="nil"/>
            </w:tcBorders>
            <w:shd w:val="clear" w:color="auto" w:fill="auto"/>
            <w:noWrap/>
            <w:vAlign w:val="bottom"/>
            <w:hideMark/>
          </w:tcPr>
          <w:p w14:paraId="1BA6FE0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120" w:type="dxa"/>
            <w:gridSpan w:val="2"/>
            <w:tcBorders>
              <w:top w:val="nil"/>
              <w:left w:val="nil"/>
              <w:bottom w:val="single" w:sz="4" w:space="0" w:color="auto"/>
              <w:right w:val="nil"/>
            </w:tcBorders>
            <w:shd w:val="clear" w:color="auto" w:fill="auto"/>
            <w:noWrap/>
            <w:vAlign w:val="bottom"/>
            <w:hideMark/>
          </w:tcPr>
          <w:p w14:paraId="706BFD5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0.1462</w:t>
            </w:r>
          </w:p>
        </w:tc>
      </w:tr>
      <w:tr w:rsidR="003878B5" w:rsidRPr="000374DA" w14:paraId="582E99C1"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79E9FCA1"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Total</w:t>
            </w:r>
          </w:p>
        </w:tc>
        <w:tc>
          <w:tcPr>
            <w:tcW w:w="960" w:type="dxa"/>
            <w:gridSpan w:val="2"/>
            <w:tcBorders>
              <w:top w:val="nil"/>
              <w:left w:val="nil"/>
              <w:bottom w:val="nil"/>
              <w:right w:val="nil"/>
            </w:tcBorders>
            <w:shd w:val="clear" w:color="auto" w:fill="auto"/>
            <w:noWrap/>
            <w:vAlign w:val="bottom"/>
            <w:hideMark/>
          </w:tcPr>
          <w:p w14:paraId="208DA9F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1.3315</w:t>
            </w:r>
          </w:p>
        </w:tc>
        <w:tc>
          <w:tcPr>
            <w:tcW w:w="1060" w:type="dxa"/>
            <w:gridSpan w:val="2"/>
            <w:tcBorders>
              <w:top w:val="nil"/>
              <w:left w:val="nil"/>
              <w:bottom w:val="nil"/>
              <w:right w:val="nil"/>
            </w:tcBorders>
            <w:shd w:val="clear" w:color="auto" w:fill="auto"/>
            <w:noWrap/>
            <w:vAlign w:val="bottom"/>
            <w:hideMark/>
          </w:tcPr>
          <w:p w14:paraId="75BF58B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1.3559</w:t>
            </w:r>
          </w:p>
        </w:tc>
        <w:tc>
          <w:tcPr>
            <w:tcW w:w="1060" w:type="dxa"/>
            <w:gridSpan w:val="2"/>
            <w:tcBorders>
              <w:top w:val="nil"/>
              <w:left w:val="nil"/>
              <w:bottom w:val="nil"/>
              <w:right w:val="nil"/>
            </w:tcBorders>
            <w:shd w:val="clear" w:color="auto" w:fill="auto"/>
            <w:noWrap/>
            <w:vAlign w:val="bottom"/>
            <w:hideMark/>
          </w:tcPr>
          <w:p w14:paraId="48BACCA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1.3548</w:t>
            </w:r>
          </w:p>
        </w:tc>
        <w:tc>
          <w:tcPr>
            <w:tcW w:w="940" w:type="dxa"/>
            <w:gridSpan w:val="2"/>
            <w:tcBorders>
              <w:top w:val="nil"/>
              <w:left w:val="nil"/>
              <w:bottom w:val="nil"/>
              <w:right w:val="nil"/>
            </w:tcBorders>
            <w:shd w:val="clear" w:color="auto" w:fill="auto"/>
            <w:noWrap/>
            <w:vAlign w:val="bottom"/>
            <w:hideMark/>
          </w:tcPr>
          <w:p w14:paraId="414A05CC"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1.3415</w:t>
            </w:r>
          </w:p>
        </w:tc>
        <w:tc>
          <w:tcPr>
            <w:tcW w:w="960" w:type="dxa"/>
            <w:tcBorders>
              <w:top w:val="nil"/>
              <w:left w:val="nil"/>
              <w:bottom w:val="nil"/>
              <w:right w:val="nil"/>
            </w:tcBorders>
            <w:shd w:val="clear" w:color="auto" w:fill="auto"/>
            <w:noWrap/>
            <w:vAlign w:val="bottom"/>
            <w:hideMark/>
          </w:tcPr>
          <w:p w14:paraId="4FCD48D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1.5437</w:t>
            </w:r>
          </w:p>
        </w:tc>
        <w:tc>
          <w:tcPr>
            <w:tcW w:w="860" w:type="dxa"/>
            <w:gridSpan w:val="2"/>
            <w:tcBorders>
              <w:top w:val="nil"/>
              <w:left w:val="nil"/>
              <w:bottom w:val="nil"/>
              <w:right w:val="nil"/>
            </w:tcBorders>
            <w:shd w:val="clear" w:color="auto" w:fill="auto"/>
            <w:noWrap/>
            <w:vAlign w:val="bottom"/>
            <w:hideMark/>
          </w:tcPr>
          <w:p w14:paraId="11711364"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1.4653</w:t>
            </w:r>
          </w:p>
        </w:tc>
        <w:tc>
          <w:tcPr>
            <w:tcW w:w="266" w:type="dxa"/>
            <w:tcBorders>
              <w:top w:val="nil"/>
              <w:left w:val="nil"/>
              <w:bottom w:val="nil"/>
              <w:right w:val="nil"/>
            </w:tcBorders>
            <w:shd w:val="clear" w:color="auto" w:fill="auto"/>
            <w:noWrap/>
            <w:vAlign w:val="bottom"/>
            <w:hideMark/>
          </w:tcPr>
          <w:p w14:paraId="3A019348"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697C149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0.1338</w:t>
            </w:r>
          </w:p>
        </w:tc>
      </w:tr>
      <w:tr w:rsidR="003878B5" w:rsidRPr="000374DA" w14:paraId="429B4C96"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0ECD6419"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885C488" w14:textId="77777777" w:rsidR="003878B5" w:rsidRPr="000374DA" w:rsidRDefault="003878B5" w:rsidP="003878B5">
            <w:pPr>
              <w:spacing w:after="0" w:line="240" w:lineRule="auto"/>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3ED1911D" w14:textId="77777777" w:rsidR="003878B5" w:rsidRPr="000374DA" w:rsidRDefault="003878B5" w:rsidP="003878B5">
            <w:pPr>
              <w:spacing w:after="0" w:line="240" w:lineRule="auto"/>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08B8DB2F" w14:textId="77777777" w:rsidR="003878B5" w:rsidRPr="000374DA" w:rsidRDefault="003878B5" w:rsidP="003878B5">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36BD3ECA" w14:textId="77777777" w:rsidR="003878B5" w:rsidRPr="000374DA" w:rsidRDefault="003878B5" w:rsidP="003878B5">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151EA560" w14:textId="77777777" w:rsidR="003878B5" w:rsidRPr="000374DA" w:rsidRDefault="003878B5" w:rsidP="003878B5">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3BB0D1F" w14:textId="77777777" w:rsidR="003878B5" w:rsidRPr="000374DA" w:rsidRDefault="003878B5" w:rsidP="003878B5">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49F32F69" w14:textId="77777777" w:rsidR="003878B5" w:rsidRPr="000374DA" w:rsidRDefault="003878B5" w:rsidP="003878B5">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116E9E1F" w14:textId="77777777" w:rsidR="003878B5" w:rsidRPr="000374DA" w:rsidRDefault="003878B5" w:rsidP="003878B5">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5BB4CFF8" w14:textId="77777777" w:rsidR="003878B5" w:rsidRPr="000374DA" w:rsidRDefault="003878B5" w:rsidP="003878B5">
            <w:pPr>
              <w:spacing w:after="0" w:line="240" w:lineRule="auto"/>
              <w:jc w:val="center"/>
              <w:rPr>
                <w:rFonts w:eastAsia="Times New Roman"/>
                <w:sz w:val="20"/>
                <w:szCs w:val="20"/>
              </w:rPr>
            </w:pPr>
          </w:p>
        </w:tc>
      </w:tr>
      <w:tr w:rsidR="003878B5" w:rsidRPr="000374DA" w14:paraId="3B512AA4"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5AD5FB1F"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 xml:space="preserve">Bloomington Township </w:t>
            </w:r>
          </w:p>
        </w:tc>
        <w:tc>
          <w:tcPr>
            <w:tcW w:w="960" w:type="dxa"/>
            <w:gridSpan w:val="2"/>
            <w:tcBorders>
              <w:top w:val="nil"/>
              <w:left w:val="nil"/>
              <w:bottom w:val="nil"/>
              <w:right w:val="nil"/>
            </w:tcBorders>
            <w:shd w:val="clear" w:color="auto" w:fill="auto"/>
            <w:noWrap/>
            <w:vAlign w:val="bottom"/>
            <w:hideMark/>
          </w:tcPr>
          <w:p w14:paraId="5E0FABED" w14:textId="77777777" w:rsidR="003878B5" w:rsidRPr="000374DA" w:rsidRDefault="003878B5" w:rsidP="003878B5">
            <w:pPr>
              <w:spacing w:after="0" w:line="240" w:lineRule="auto"/>
              <w:rPr>
                <w:rFonts w:ascii="Calibri" w:eastAsia="Times New Roman" w:hAnsi="Calibri" w:cs="Calibri"/>
                <w:color w:val="000000"/>
                <w:sz w:val="22"/>
              </w:rPr>
            </w:pPr>
          </w:p>
        </w:tc>
        <w:tc>
          <w:tcPr>
            <w:tcW w:w="1060" w:type="dxa"/>
            <w:gridSpan w:val="2"/>
            <w:tcBorders>
              <w:top w:val="nil"/>
              <w:left w:val="nil"/>
              <w:bottom w:val="nil"/>
              <w:right w:val="nil"/>
            </w:tcBorders>
            <w:shd w:val="clear" w:color="auto" w:fill="auto"/>
            <w:noWrap/>
            <w:vAlign w:val="bottom"/>
            <w:hideMark/>
          </w:tcPr>
          <w:p w14:paraId="1A4390DF" w14:textId="77777777" w:rsidR="003878B5" w:rsidRPr="000374DA" w:rsidRDefault="003878B5" w:rsidP="003878B5">
            <w:pPr>
              <w:spacing w:after="0" w:line="240" w:lineRule="auto"/>
              <w:jc w:val="cente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2D197276" w14:textId="77777777" w:rsidR="003878B5" w:rsidRPr="000374DA" w:rsidRDefault="003878B5" w:rsidP="003878B5">
            <w:pPr>
              <w:spacing w:after="0" w:line="240" w:lineRule="auto"/>
              <w:jc w:val="center"/>
              <w:rPr>
                <w:rFonts w:eastAsia="Times New Roman"/>
                <w:sz w:val="20"/>
                <w:szCs w:val="20"/>
              </w:rPr>
            </w:pPr>
          </w:p>
        </w:tc>
        <w:tc>
          <w:tcPr>
            <w:tcW w:w="940" w:type="dxa"/>
            <w:gridSpan w:val="2"/>
            <w:tcBorders>
              <w:top w:val="nil"/>
              <w:left w:val="nil"/>
              <w:bottom w:val="nil"/>
              <w:right w:val="nil"/>
            </w:tcBorders>
            <w:shd w:val="clear" w:color="auto" w:fill="auto"/>
            <w:noWrap/>
            <w:vAlign w:val="bottom"/>
            <w:hideMark/>
          </w:tcPr>
          <w:p w14:paraId="4448DC3A" w14:textId="77777777" w:rsidR="003878B5" w:rsidRPr="000374DA" w:rsidRDefault="003878B5" w:rsidP="003878B5">
            <w:pPr>
              <w:spacing w:after="0" w:line="240" w:lineRule="auto"/>
              <w:jc w:val="cente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A358239" w14:textId="77777777" w:rsidR="003878B5" w:rsidRPr="000374DA" w:rsidRDefault="003878B5" w:rsidP="003878B5">
            <w:pPr>
              <w:spacing w:after="0" w:line="240" w:lineRule="auto"/>
              <w:jc w:val="center"/>
              <w:rPr>
                <w:rFonts w:eastAsia="Times New Roman"/>
                <w:sz w:val="20"/>
                <w:szCs w:val="20"/>
              </w:rPr>
            </w:pPr>
          </w:p>
        </w:tc>
        <w:tc>
          <w:tcPr>
            <w:tcW w:w="860" w:type="dxa"/>
            <w:gridSpan w:val="2"/>
            <w:tcBorders>
              <w:top w:val="nil"/>
              <w:left w:val="nil"/>
              <w:bottom w:val="nil"/>
              <w:right w:val="nil"/>
            </w:tcBorders>
            <w:shd w:val="clear" w:color="auto" w:fill="auto"/>
            <w:noWrap/>
            <w:vAlign w:val="bottom"/>
            <w:hideMark/>
          </w:tcPr>
          <w:p w14:paraId="31D1A6CA" w14:textId="77777777" w:rsidR="003878B5" w:rsidRPr="000374DA" w:rsidRDefault="003878B5" w:rsidP="003878B5">
            <w:pPr>
              <w:spacing w:after="0" w:line="240" w:lineRule="auto"/>
              <w:jc w:val="center"/>
              <w:rPr>
                <w:rFonts w:eastAsia="Times New Roman"/>
                <w:sz w:val="20"/>
                <w:szCs w:val="20"/>
              </w:rPr>
            </w:pPr>
          </w:p>
        </w:tc>
        <w:tc>
          <w:tcPr>
            <w:tcW w:w="266" w:type="dxa"/>
            <w:tcBorders>
              <w:top w:val="nil"/>
              <w:left w:val="nil"/>
              <w:bottom w:val="nil"/>
              <w:right w:val="nil"/>
            </w:tcBorders>
            <w:shd w:val="clear" w:color="auto" w:fill="auto"/>
            <w:noWrap/>
            <w:vAlign w:val="bottom"/>
            <w:hideMark/>
          </w:tcPr>
          <w:p w14:paraId="52F8644E" w14:textId="77777777" w:rsidR="003878B5" w:rsidRPr="000374DA" w:rsidRDefault="003878B5" w:rsidP="003878B5">
            <w:pPr>
              <w:spacing w:after="0" w:line="240" w:lineRule="auto"/>
              <w:jc w:val="center"/>
              <w:rPr>
                <w:rFonts w:eastAsia="Times New Roman"/>
                <w:sz w:val="20"/>
                <w:szCs w:val="20"/>
              </w:rPr>
            </w:pPr>
          </w:p>
        </w:tc>
        <w:tc>
          <w:tcPr>
            <w:tcW w:w="1120" w:type="dxa"/>
            <w:gridSpan w:val="2"/>
            <w:tcBorders>
              <w:top w:val="nil"/>
              <w:left w:val="nil"/>
              <w:bottom w:val="nil"/>
              <w:right w:val="nil"/>
            </w:tcBorders>
            <w:shd w:val="clear" w:color="auto" w:fill="auto"/>
            <w:noWrap/>
            <w:vAlign w:val="bottom"/>
            <w:hideMark/>
          </w:tcPr>
          <w:p w14:paraId="1E2CE4C5" w14:textId="77777777" w:rsidR="003878B5" w:rsidRPr="000374DA" w:rsidRDefault="003878B5" w:rsidP="003878B5">
            <w:pPr>
              <w:spacing w:after="0" w:line="240" w:lineRule="auto"/>
              <w:jc w:val="center"/>
              <w:rPr>
                <w:rFonts w:eastAsia="Times New Roman"/>
                <w:sz w:val="20"/>
                <w:szCs w:val="20"/>
              </w:rPr>
            </w:pPr>
          </w:p>
        </w:tc>
      </w:tr>
      <w:tr w:rsidR="003878B5" w:rsidRPr="000374DA" w14:paraId="42DE0F43"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33DD9D96" w14:textId="77777777" w:rsidR="003878B5" w:rsidRPr="000374DA" w:rsidRDefault="003878B5" w:rsidP="003878B5">
            <w:pPr>
              <w:spacing w:after="0" w:line="240" w:lineRule="auto"/>
              <w:jc w:val="center"/>
              <w:rPr>
                <w:rFonts w:eastAsia="Times New Roman"/>
                <w:sz w:val="20"/>
                <w:szCs w:val="20"/>
              </w:rPr>
            </w:pPr>
          </w:p>
        </w:tc>
        <w:tc>
          <w:tcPr>
            <w:tcW w:w="2757" w:type="dxa"/>
            <w:tcBorders>
              <w:top w:val="nil"/>
              <w:left w:val="nil"/>
              <w:bottom w:val="nil"/>
              <w:right w:val="nil"/>
            </w:tcBorders>
            <w:shd w:val="clear" w:color="auto" w:fill="auto"/>
            <w:noWrap/>
            <w:vAlign w:val="bottom"/>
            <w:hideMark/>
          </w:tcPr>
          <w:p w14:paraId="57F34C52"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MCSWD</w:t>
            </w:r>
          </w:p>
        </w:tc>
        <w:tc>
          <w:tcPr>
            <w:tcW w:w="960" w:type="dxa"/>
            <w:gridSpan w:val="2"/>
            <w:tcBorders>
              <w:top w:val="nil"/>
              <w:left w:val="nil"/>
              <w:bottom w:val="nil"/>
              <w:right w:val="nil"/>
            </w:tcBorders>
            <w:shd w:val="clear" w:color="auto" w:fill="auto"/>
            <w:noWrap/>
            <w:vAlign w:val="bottom"/>
            <w:hideMark/>
          </w:tcPr>
          <w:p w14:paraId="2BC3D4E9"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0.0287</w:t>
            </w:r>
          </w:p>
        </w:tc>
        <w:tc>
          <w:tcPr>
            <w:tcW w:w="1060" w:type="dxa"/>
            <w:gridSpan w:val="2"/>
            <w:tcBorders>
              <w:top w:val="nil"/>
              <w:left w:val="nil"/>
              <w:bottom w:val="nil"/>
              <w:right w:val="nil"/>
            </w:tcBorders>
            <w:shd w:val="clear" w:color="auto" w:fill="auto"/>
            <w:noWrap/>
            <w:vAlign w:val="bottom"/>
            <w:hideMark/>
          </w:tcPr>
          <w:p w14:paraId="12CBB06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0.0291</w:t>
            </w:r>
          </w:p>
        </w:tc>
        <w:tc>
          <w:tcPr>
            <w:tcW w:w="1060" w:type="dxa"/>
            <w:gridSpan w:val="2"/>
            <w:tcBorders>
              <w:top w:val="nil"/>
              <w:left w:val="nil"/>
              <w:bottom w:val="nil"/>
              <w:right w:val="nil"/>
            </w:tcBorders>
            <w:shd w:val="clear" w:color="auto" w:fill="auto"/>
            <w:noWrap/>
            <w:vAlign w:val="bottom"/>
            <w:hideMark/>
          </w:tcPr>
          <w:p w14:paraId="2B3C583C"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0.0289</w:t>
            </w:r>
          </w:p>
        </w:tc>
        <w:tc>
          <w:tcPr>
            <w:tcW w:w="940" w:type="dxa"/>
            <w:gridSpan w:val="2"/>
            <w:tcBorders>
              <w:top w:val="nil"/>
              <w:left w:val="nil"/>
              <w:bottom w:val="nil"/>
              <w:right w:val="nil"/>
            </w:tcBorders>
            <w:shd w:val="clear" w:color="auto" w:fill="auto"/>
            <w:noWrap/>
            <w:vAlign w:val="bottom"/>
            <w:hideMark/>
          </w:tcPr>
          <w:p w14:paraId="4511BB5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0.0286</w:t>
            </w:r>
          </w:p>
        </w:tc>
        <w:tc>
          <w:tcPr>
            <w:tcW w:w="960" w:type="dxa"/>
            <w:tcBorders>
              <w:top w:val="nil"/>
              <w:left w:val="nil"/>
              <w:bottom w:val="nil"/>
              <w:right w:val="nil"/>
            </w:tcBorders>
            <w:shd w:val="clear" w:color="auto" w:fill="auto"/>
            <w:noWrap/>
            <w:vAlign w:val="bottom"/>
            <w:hideMark/>
          </w:tcPr>
          <w:p w14:paraId="544C74E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0.0277</w:t>
            </w:r>
          </w:p>
        </w:tc>
        <w:tc>
          <w:tcPr>
            <w:tcW w:w="860" w:type="dxa"/>
            <w:gridSpan w:val="2"/>
            <w:tcBorders>
              <w:top w:val="nil"/>
              <w:left w:val="nil"/>
              <w:bottom w:val="nil"/>
              <w:right w:val="nil"/>
            </w:tcBorders>
            <w:shd w:val="clear" w:color="auto" w:fill="auto"/>
            <w:vAlign w:val="center"/>
            <w:hideMark/>
          </w:tcPr>
          <w:p w14:paraId="142ED27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0.0272</w:t>
            </w:r>
          </w:p>
        </w:tc>
        <w:tc>
          <w:tcPr>
            <w:tcW w:w="266" w:type="dxa"/>
            <w:tcBorders>
              <w:top w:val="nil"/>
              <w:left w:val="nil"/>
              <w:bottom w:val="nil"/>
              <w:right w:val="nil"/>
            </w:tcBorders>
            <w:shd w:val="clear" w:color="auto" w:fill="auto"/>
            <w:noWrap/>
            <w:vAlign w:val="bottom"/>
            <w:hideMark/>
          </w:tcPr>
          <w:p w14:paraId="634DBAD5"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38056AC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-0.0015</w:t>
            </w:r>
          </w:p>
        </w:tc>
      </w:tr>
      <w:tr w:rsidR="003878B5" w:rsidRPr="000374DA" w14:paraId="7FFC8B5C"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5BFC554E"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7A61749D"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Library</w:t>
            </w:r>
          </w:p>
        </w:tc>
        <w:tc>
          <w:tcPr>
            <w:tcW w:w="960" w:type="dxa"/>
            <w:gridSpan w:val="2"/>
            <w:tcBorders>
              <w:top w:val="nil"/>
              <w:left w:val="nil"/>
              <w:bottom w:val="nil"/>
              <w:right w:val="nil"/>
            </w:tcBorders>
            <w:shd w:val="clear" w:color="auto" w:fill="auto"/>
            <w:noWrap/>
            <w:vAlign w:val="bottom"/>
            <w:hideMark/>
          </w:tcPr>
          <w:p w14:paraId="07C39EB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0.0964</w:t>
            </w:r>
          </w:p>
        </w:tc>
        <w:tc>
          <w:tcPr>
            <w:tcW w:w="1060" w:type="dxa"/>
            <w:gridSpan w:val="2"/>
            <w:tcBorders>
              <w:top w:val="nil"/>
              <w:left w:val="nil"/>
              <w:bottom w:val="nil"/>
              <w:right w:val="nil"/>
            </w:tcBorders>
            <w:shd w:val="clear" w:color="auto" w:fill="auto"/>
            <w:noWrap/>
            <w:vAlign w:val="bottom"/>
            <w:hideMark/>
          </w:tcPr>
          <w:p w14:paraId="76AD0A6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0.0957</w:t>
            </w:r>
          </w:p>
        </w:tc>
        <w:tc>
          <w:tcPr>
            <w:tcW w:w="1060" w:type="dxa"/>
            <w:gridSpan w:val="2"/>
            <w:tcBorders>
              <w:top w:val="nil"/>
              <w:left w:val="nil"/>
              <w:bottom w:val="nil"/>
              <w:right w:val="nil"/>
            </w:tcBorders>
            <w:shd w:val="clear" w:color="auto" w:fill="auto"/>
            <w:noWrap/>
            <w:vAlign w:val="bottom"/>
            <w:hideMark/>
          </w:tcPr>
          <w:p w14:paraId="6775F50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0.0972</w:t>
            </w:r>
          </w:p>
        </w:tc>
        <w:tc>
          <w:tcPr>
            <w:tcW w:w="940" w:type="dxa"/>
            <w:gridSpan w:val="2"/>
            <w:tcBorders>
              <w:top w:val="nil"/>
              <w:left w:val="nil"/>
              <w:bottom w:val="nil"/>
              <w:right w:val="nil"/>
            </w:tcBorders>
            <w:shd w:val="clear" w:color="auto" w:fill="auto"/>
            <w:noWrap/>
            <w:vAlign w:val="bottom"/>
            <w:hideMark/>
          </w:tcPr>
          <w:p w14:paraId="3345EA1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0.0969</w:t>
            </w:r>
          </w:p>
        </w:tc>
        <w:tc>
          <w:tcPr>
            <w:tcW w:w="960" w:type="dxa"/>
            <w:tcBorders>
              <w:top w:val="nil"/>
              <w:left w:val="nil"/>
              <w:bottom w:val="nil"/>
              <w:right w:val="nil"/>
            </w:tcBorders>
            <w:shd w:val="clear" w:color="auto" w:fill="auto"/>
            <w:noWrap/>
            <w:vAlign w:val="bottom"/>
            <w:hideMark/>
          </w:tcPr>
          <w:p w14:paraId="1C31E79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w:t>
            </w:r>
          </w:p>
        </w:tc>
        <w:tc>
          <w:tcPr>
            <w:tcW w:w="860" w:type="dxa"/>
            <w:gridSpan w:val="2"/>
            <w:tcBorders>
              <w:top w:val="nil"/>
              <w:left w:val="nil"/>
              <w:bottom w:val="nil"/>
              <w:right w:val="nil"/>
            </w:tcBorders>
            <w:shd w:val="clear" w:color="auto" w:fill="auto"/>
            <w:vAlign w:val="center"/>
            <w:hideMark/>
          </w:tcPr>
          <w:p w14:paraId="418F76E2"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0.0924</w:t>
            </w:r>
          </w:p>
        </w:tc>
        <w:tc>
          <w:tcPr>
            <w:tcW w:w="266" w:type="dxa"/>
            <w:tcBorders>
              <w:top w:val="nil"/>
              <w:left w:val="nil"/>
              <w:bottom w:val="nil"/>
              <w:right w:val="nil"/>
            </w:tcBorders>
            <w:shd w:val="clear" w:color="auto" w:fill="auto"/>
            <w:noWrap/>
            <w:vAlign w:val="bottom"/>
            <w:hideMark/>
          </w:tcPr>
          <w:p w14:paraId="37D097D1"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585CECFD"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-0.004</w:t>
            </w:r>
          </w:p>
        </w:tc>
      </w:tr>
      <w:tr w:rsidR="003878B5" w:rsidRPr="000374DA" w14:paraId="36C7D891"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67B4661"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1247B7C1"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Monroe County</w:t>
            </w:r>
          </w:p>
        </w:tc>
        <w:tc>
          <w:tcPr>
            <w:tcW w:w="960" w:type="dxa"/>
            <w:gridSpan w:val="2"/>
            <w:tcBorders>
              <w:top w:val="nil"/>
              <w:left w:val="nil"/>
              <w:bottom w:val="nil"/>
              <w:right w:val="nil"/>
            </w:tcBorders>
            <w:shd w:val="clear" w:color="auto" w:fill="auto"/>
            <w:noWrap/>
            <w:vAlign w:val="bottom"/>
            <w:hideMark/>
          </w:tcPr>
          <w:p w14:paraId="646129A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0.3832</w:t>
            </w:r>
          </w:p>
        </w:tc>
        <w:tc>
          <w:tcPr>
            <w:tcW w:w="1060" w:type="dxa"/>
            <w:gridSpan w:val="2"/>
            <w:tcBorders>
              <w:top w:val="nil"/>
              <w:left w:val="nil"/>
              <w:bottom w:val="nil"/>
              <w:right w:val="nil"/>
            </w:tcBorders>
            <w:shd w:val="clear" w:color="auto" w:fill="auto"/>
            <w:noWrap/>
            <w:vAlign w:val="bottom"/>
            <w:hideMark/>
          </w:tcPr>
          <w:p w14:paraId="7E87AA88"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0.4109</w:t>
            </w:r>
          </w:p>
        </w:tc>
        <w:tc>
          <w:tcPr>
            <w:tcW w:w="1060" w:type="dxa"/>
            <w:gridSpan w:val="2"/>
            <w:tcBorders>
              <w:top w:val="nil"/>
              <w:left w:val="nil"/>
              <w:bottom w:val="nil"/>
              <w:right w:val="nil"/>
            </w:tcBorders>
            <w:shd w:val="clear" w:color="auto" w:fill="auto"/>
            <w:noWrap/>
            <w:vAlign w:val="bottom"/>
            <w:hideMark/>
          </w:tcPr>
          <w:p w14:paraId="35A60C7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0.4113</w:t>
            </w:r>
          </w:p>
        </w:tc>
        <w:tc>
          <w:tcPr>
            <w:tcW w:w="940" w:type="dxa"/>
            <w:gridSpan w:val="2"/>
            <w:tcBorders>
              <w:top w:val="nil"/>
              <w:left w:val="nil"/>
              <w:bottom w:val="nil"/>
              <w:right w:val="nil"/>
            </w:tcBorders>
            <w:shd w:val="clear" w:color="auto" w:fill="auto"/>
            <w:noWrap/>
            <w:vAlign w:val="bottom"/>
            <w:hideMark/>
          </w:tcPr>
          <w:p w14:paraId="3E38B17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0.4105</w:t>
            </w:r>
          </w:p>
        </w:tc>
        <w:tc>
          <w:tcPr>
            <w:tcW w:w="960" w:type="dxa"/>
            <w:tcBorders>
              <w:top w:val="nil"/>
              <w:left w:val="nil"/>
              <w:bottom w:val="nil"/>
              <w:right w:val="nil"/>
            </w:tcBorders>
            <w:shd w:val="clear" w:color="auto" w:fill="auto"/>
            <w:noWrap/>
            <w:vAlign w:val="bottom"/>
            <w:hideMark/>
          </w:tcPr>
          <w:p w14:paraId="1FFC9DE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0.3986</w:t>
            </w:r>
          </w:p>
        </w:tc>
        <w:tc>
          <w:tcPr>
            <w:tcW w:w="860" w:type="dxa"/>
            <w:gridSpan w:val="2"/>
            <w:tcBorders>
              <w:top w:val="nil"/>
              <w:left w:val="nil"/>
              <w:bottom w:val="nil"/>
              <w:right w:val="nil"/>
            </w:tcBorders>
            <w:shd w:val="clear" w:color="auto" w:fill="auto"/>
            <w:noWrap/>
            <w:vAlign w:val="bottom"/>
            <w:hideMark/>
          </w:tcPr>
          <w:p w14:paraId="3941D2C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0.3916</w:t>
            </w:r>
          </w:p>
        </w:tc>
        <w:tc>
          <w:tcPr>
            <w:tcW w:w="266" w:type="dxa"/>
            <w:tcBorders>
              <w:top w:val="nil"/>
              <w:left w:val="nil"/>
              <w:bottom w:val="nil"/>
              <w:right w:val="nil"/>
            </w:tcBorders>
            <w:shd w:val="clear" w:color="auto" w:fill="auto"/>
            <w:noWrap/>
            <w:vAlign w:val="bottom"/>
            <w:hideMark/>
          </w:tcPr>
          <w:p w14:paraId="2D3FD072"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042C6914"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0.0084</w:t>
            </w:r>
          </w:p>
        </w:tc>
      </w:tr>
      <w:tr w:rsidR="003878B5" w:rsidRPr="000374DA" w14:paraId="75857A4D"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2BCC0446"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4CCCC3DA"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MCCSC</w:t>
            </w:r>
          </w:p>
        </w:tc>
        <w:tc>
          <w:tcPr>
            <w:tcW w:w="960" w:type="dxa"/>
            <w:gridSpan w:val="2"/>
            <w:tcBorders>
              <w:top w:val="nil"/>
              <w:left w:val="nil"/>
              <w:bottom w:val="nil"/>
              <w:right w:val="nil"/>
            </w:tcBorders>
            <w:shd w:val="clear" w:color="auto" w:fill="auto"/>
            <w:noWrap/>
            <w:vAlign w:val="bottom"/>
            <w:hideMark/>
          </w:tcPr>
          <w:p w14:paraId="6682548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0.6468</w:t>
            </w:r>
          </w:p>
        </w:tc>
        <w:tc>
          <w:tcPr>
            <w:tcW w:w="1060" w:type="dxa"/>
            <w:gridSpan w:val="2"/>
            <w:tcBorders>
              <w:top w:val="nil"/>
              <w:left w:val="nil"/>
              <w:bottom w:val="nil"/>
              <w:right w:val="nil"/>
            </w:tcBorders>
            <w:shd w:val="clear" w:color="auto" w:fill="auto"/>
            <w:noWrap/>
            <w:vAlign w:val="bottom"/>
            <w:hideMark/>
          </w:tcPr>
          <w:p w14:paraId="30F223E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0.6415</w:t>
            </w:r>
          </w:p>
        </w:tc>
        <w:tc>
          <w:tcPr>
            <w:tcW w:w="1060" w:type="dxa"/>
            <w:gridSpan w:val="2"/>
            <w:tcBorders>
              <w:top w:val="nil"/>
              <w:left w:val="nil"/>
              <w:bottom w:val="nil"/>
              <w:right w:val="nil"/>
            </w:tcBorders>
            <w:shd w:val="clear" w:color="auto" w:fill="auto"/>
            <w:noWrap/>
            <w:vAlign w:val="bottom"/>
            <w:hideMark/>
          </w:tcPr>
          <w:p w14:paraId="545717DF"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0.6313</w:t>
            </w:r>
          </w:p>
        </w:tc>
        <w:tc>
          <w:tcPr>
            <w:tcW w:w="940" w:type="dxa"/>
            <w:gridSpan w:val="2"/>
            <w:tcBorders>
              <w:top w:val="nil"/>
              <w:left w:val="nil"/>
              <w:bottom w:val="nil"/>
              <w:right w:val="nil"/>
            </w:tcBorders>
            <w:shd w:val="clear" w:color="auto" w:fill="auto"/>
            <w:noWrap/>
            <w:vAlign w:val="bottom"/>
            <w:hideMark/>
          </w:tcPr>
          <w:p w14:paraId="2C3BBB8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0.6205</w:t>
            </w:r>
          </w:p>
        </w:tc>
        <w:tc>
          <w:tcPr>
            <w:tcW w:w="960" w:type="dxa"/>
            <w:tcBorders>
              <w:top w:val="nil"/>
              <w:left w:val="nil"/>
              <w:bottom w:val="nil"/>
              <w:right w:val="nil"/>
            </w:tcBorders>
            <w:shd w:val="clear" w:color="auto" w:fill="auto"/>
            <w:noWrap/>
            <w:vAlign w:val="bottom"/>
            <w:hideMark/>
          </w:tcPr>
          <w:p w14:paraId="0A94F02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0.6142</w:t>
            </w:r>
          </w:p>
        </w:tc>
        <w:tc>
          <w:tcPr>
            <w:tcW w:w="860" w:type="dxa"/>
            <w:gridSpan w:val="2"/>
            <w:tcBorders>
              <w:top w:val="nil"/>
              <w:left w:val="nil"/>
              <w:bottom w:val="nil"/>
              <w:right w:val="nil"/>
            </w:tcBorders>
            <w:shd w:val="clear" w:color="auto" w:fill="auto"/>
            <w:vAlign w:val="center"/>
            <w:hideMark/>
          </w:tcPr>
          <w:p w14:paraId="0ECDA2B2"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0.6332</w:t>
            </w:r>
          </w:p>
        </w:tc>
        <w:tc>
          <w:tcPr>
            <w:tcW w:w="266" w:type="dxa"/>
            <w:tcBorders>
              <w:top w:val="nil"/>
              <w:left w:val="nil"/>
              <w:bottom w:val="nil"/>
              <w:right w:val="nil"/>
            </w:tcBorders>
            <w:shd w:val="clear" w:color="auto" w:fill="auto"/>
            <w:noWrap/>
            <w:vAlign w:val="bottom"/>
            <w:hideMark/>
          </w:tcPr>
          <w:p w14:paraId="01E745AF"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2068F4D6"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-0.0136</w:t>
            </w:r>
          </w:p>
        </w:tc>
      </w:tr>
      <w:tr w:rsidR="003878B5" w:rsidRPr="000374DA" w14:paraId="4EFCEFE7"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1CB1D489"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6D334949"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Bloomington Township</w:t>
            </w:r>
          </w:p>
        </w:tc>
        <w:tc>
          <w:tcPr>
            <w:tcW w:w="960" w:type="dxa"/>
            <w:gridSpan w:val="2"/>
            <w:tcBorders>
              <w:top w:val="nil"/>
              <w:left w:val="nil"/>
              <w:bottom w:val="nil"/>
              <w:right w:val="nil"/>
            </w:tcBorders>
            <w:shd w:val="clear" w:color="auto" w:fill="auto"/>
            <w:noWrap/>
            <w:vAlign w:val="bottom"/>
            <w:hideMark/>
          </w:tcPr>
          <w:p w14:paraId="638F543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0.679</w:t>
            </w:r>
          </w:p>
        </w:tc>
        <w:tc>
          <w:tcPr>
            <w:tcW w:w="1060" w:type="dxa"/>
            <w:gridSpan w:val="2"/>
            <w:tcBorders>
              <w:top w:val="nil"/>
              <w:left w:val="nil"/>
              <w:bottom w:val="nil"/>
              <w:right w:val="nil"/>
            </w:tcBorders>
            <w:shd w:val="clear" w:color="auto" w:fill="auto"/>
            <w:noWrap/>
            <w:vAlign w:val="bottom"/>
            <w:hideMark/>
          </w:tcPr>
          <w:p w14:paraId="0C9F25B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0.4008</w:t>
            </w:r>
          </w:p>
        </w:tc>
        <w:tc>
          <w:tcPr>
            <w:tcW w:w="1060" w:type="dxa"/>
            <w:gridSpan w:val="2"/>
            <w:tcBorders>
              <w:top w:val="nil"/>
              <w:left w:val="nil"/>
              <w:bottom w:val="nil"/>
              <w:right w:val="nil"/>
            </w:tcBorders>
            <w:shd w:val="clear" w:color="auto" w:fill="auto"/>
            <w:noWrap/>
            <w:vAlign w:val="bottom"/>
            <w:hideMark/>
          </w:tcPr>
          <w:p w14:paraId="5075AB0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0.4001</w:t>
            </w:r>
          </w:p>
        </w:tc>
        <w:tc>
          <w:tcPr>
            <w:tcW w:w="940" w:type="dxa"/>
            <w:gridSpan w:val="2"/>
            <w:tcBorders>
              <w:top w:val="nil"/>
              <w:left w:val="nil"/>
              <w:bottom w:val="nil"/>
              <w:right w:val="nil"/>
            </w:tcBorders>
            <w:shd w:val="clear" w:color="auto" w:fill="auto"/>
            <w:noWrap/>
            <w:vAlign w:val="bottom"/>
            <w:hideMark/>
          </w:tcPr>
          <w:p w14:paraId="4D2E0594"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0.3561</w:t>
            </w:r>
          </w:p>
        </w:tc>
        <w:tc>
          <w:tcPr>
            <w:tcW w:w="960" w:type="dxa"/>
            <w:tcBorders>
              <w:top w:val="nil"/>
              <w:left w:val="nil"/>
              <w:bottom w:val="nil"/>
              <w:right w:val="nil"/>
            </w:tcBorders>
            <w:shd w:val="clear" w:color="auto" w:fill="auto"/>
            <w:noWrap/>
            <w:vAlign w:val="bottom"/>
            <w:hideMark/>
          </w:tcPr>
          <w:p w14:paraId="7998CBC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0.0188</w:t>
            </w:r>
          </w:p>
        </w:tc>
        <w:tc>
          <w:tcPr>
            <w:tcW w:w="860" w:type="dxa"/>
            <w:gridSpan w:val="2"/>
            <w:tcBorders>
              <w:top w:val="nil"/>
              <w:left w:val="nil"/>
              <w:bottom w:val="nil"/>
              <w:right w:val="nil"/>
            </w:tcBorders>
            <w:shd w:val="clear" w:color="auto" w:fill="auto"/>
            <w:vAlign w:val="center"/>
            <w:hideMark/>
          </w:tcPr>
          <w:p w14:paraId="75CEFA18"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0.0253</w:t>
            </w:r>
          </w:p>
        </w:tc>
        <w:tc>
          <w:tcPr>
            <w:tcW w:w="266" w:type="dxa"/>
            <w:tcBorders>
              <w:top w:val="nil"/>
              <w:left w:val="nil"/>
              <w:bottom w:val="nil"/>
              <w:right w:val="nil"/>
            </w:tcBorders>
            <w:shd w:val="clear" w:color="auto" w:fill="auto"/>
            <w:noWrap/>
            <w:vAlign w:val="bottom"/>
            <w:hideMark/>
          </w:tcPr>
          <w:p w14:paraId="205D5259"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372CDBE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-0.6537</w:t>
            </w:r>
          </w:p>
        </w:tc>
      </w:tr>
      <w:tr w:rsidR="003878B5" w:rsidRPr="000374DA" w14:paraId="72B79E6B" w14:textId="77777777" w:rsidTr="00054754">
        <w:trPr>
          <w:gridAfter w:val="3"/>
          <w:wAfter w:w="2339" w:type="dxa"/>
          <w:trHeight w:val="300"/>
        </w:trPr>
        <w:tc>
          <w:tcPr>
            <w:tcW w:w="222" w:type="dxa"/>
            <w:tcBorders>
              <w:top w:val="nil"/>
              <w:left w:val="nil"/>
              <w:bottom w:val="nil"/>
              <w:right w:val="nil"/>
            </w:tcBorders>
            <w:shd w:val="clear" w:color="auto" w:fill="auto"/>
            <w:noWrap/>
            <w:vAlign w:val="bottom"/>
            <w:hideMark/>
          </w:tcPr>
          <w:p w14:paraId="588C5997"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2757" w:type="dxa"/>
            <w:tcBorders>
              <w:top w:val="nil"/>
              <w:left w:val="nil"/>
              <w:bottom w:val="nil"/>
              <w:right w:val="nil"/>
            </w:tcBorders>
            <w:shd w:val="clear" w:color="auto" w:fill="auto"/>
            <w:noWrap/>
            <w:vAlign w:val="bottom"/>
            <w:hideMark/>
          </w:tcPr>
          <w:p w14:paraId="1B55EC8B"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Fire District</w:t>
            </w:r>
          </w:p>
        </w:tc>
        <w:tc>
          <w:tcPr>
            <w:tcW w:w="960" w:type="dxa"/>
            <w:gridSpan w:val="2"/>
            <w:tcBorders>
              <w:top w:val="nil"/>
              <w:left w:val="nil"/>
              <w:bottom w:val="single" w:sz="4" w:space="0" w:color="auto"/>
              <w:right w:val="nil"/>
            </w:tcBorders>
            <w:shd w:val="clear" w:color="auto" w:fill="auto"/>
            <w:noWrap/>
            <w:vAlign w:val="bottom"/>
            <w:hideMark/>
          </w:tcPr>
          <w:p w14:paraId="4A605F8C"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060" w:type="dxa"/>
            <w:gridSpan w:val="2"/>
            <w:tcBorders>
              <w:top w:val="nil"/>
              <w:left w:val="nil"/>
              <w:bottom w:val="single" w:sz="4" w:space="0" w:color="auto"/>
              <w:right w:val="nil"/>
            </w:tcBorders>
            <w:shd w:val="clear" w:color="auto" w:fill="auto"/>
            <w:noWrap/>
            <w:vAlign w:val="bottom"/>
            <w:hideMark/>
          </w:tcPr>
          <w:p w14:paraId="6E3E4989"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060" w:type="dxa"/>
            <w:gridSpan w:val="2"/>
            <w:tcBorders>
              <w:top w:val="nil"/>
              <w:left w:val="nil"/>
              <w:bottom w:val="single" w:sz="4" w:space="0" w:color="auto"/>
              <w:right w:val="nil"/>
            </w:tcBorders>
            <w:shd w:val="clear" w:color="auto" w:fill="auto"/>
            <w:noWrap/>
            <w:vAlign w:val="bottom"/>
            <w:hideMark/>
          </w:tcPr>
          <w:p w14:paraId="6697F824"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940" w:type="dxa"/>
            <w:gridSpan w:val="2"/>
            <w:tcBorders>
              <w:top w:val="nil"/>
              <w:left w:val="nil"/>
              <w:bottom w:val="single" w:sz="4" w:space="0" w:color="auto"/>
              <w:right w:val="nil"/>
            </w:tcBorders>
            <w:shd w:val="clear" w:color="auto" w:fill="auto"/>
            <w:noWrap/>
            <w:vAlign w:val="bottom"/>
            <w:hideMark/>
          </w:tcPr>
          <w:p w14:paraId="6F17622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960" w:type="dxa"/>
            <w:tcBorders>
              <w:top w:val="nil"/>
              <w:left w:val="nil"/>
              <w:bottom w:val="single" w:sz="4" w:space="0" w:color="auto"/>
              <w:right w:val="nil"/>
            </w:tcBorders>
            <w:shd w:val="clear" w:color="auto" w:fill="auto"/>
            <w:noWrap/>
            <w:vAlign w:val="bottom"/>
            <w:hideMark/>
          </w:tcPr>
          <w:p w14:paraId="6F1D73A4"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0.389</w:t>
            </w:r>
          </w:p>
        </w:tc>
        <w:tc>
          <w:tcPr>
            <w:tcW w:w="860" w:type="dxa"/>
            <w:gridSpan w:val="2"/>
            <w:tcBorders>
              <w:top w:val="nil"/>
              <w:left w:val="nil"/>
              <w:bottom w:val="single" w:sz="4" w:space="0" w:color="auto"/>
              <w:right w:val="nil"/>
            </w:tcBorders>
            <w:shd w:val="clear" w:color="auto" w:fill="auto"/>
            <w:vAlign w:val="center"/>
            <w:hideMark/>
          </w:tcPr>
          <w:p w14:paraId="57EA55FC"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0.3002</w:t>
            </w:r>
          </w:p>
        </w:tc>
        <w:tc>
          <w:tcPr>
            <w:tcW w:w="266" w:type="dxa"/>
            <w:tcBorders>
              <w:top w:val="nil"/>
              <w:left w:val="nil"/>
              <w:bottom w:val="single" w:sz="4" w:space="0" w:color="auto"/>
              <w:right w:val="nil"/>
            </w:tcBorders>
            <w:shd w:val="clear" w:color="auto" w:fill="auto"/>
            <w:noWrap/>
            <w:vAlign w:val="bottom"/>
            <w:hideMark/>
          </w:tcPr>
          <w:p w14:paraId="53F184AE"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 </w:t>
            </w:r>
          </w:p>
        </w:tc>
        <w:tc>
          <w:tcPr>
            <w:tcW w:w="1120" w:type="dxa"/>
            <w:gridSpan w:val="2"/>
            <w:tcBorders>
              <w:top w:val="nil"/>
              <w:left w:val="nil"/>
              <w:bottom w:val="single" w:sz="4" w:space="0" w:color="auto"/>
              <w:right w:val="nil"/>
            </w:tcBorders>
            <w:shd w:val="clear" w:color="auto" w:fill="auto"/>
            <w:noWrap/>
            <w:vAlign w:val="bottom"/>
            <w:hideMark/>
          </w:tcPr>
          <w:p w14:paraId="737BE2C5"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0.3002</w:t>
            </w:r>
          </w:p>
        </w:tc>
      </w:tr>
      <w:tr w:rsidR="003878B5" w:rsidRPr="000374DA" w14:paraId="71BE40BD" w14:textId="77777777" w:rsidTr="00054754">
        <w:trPr>
          <w:gridAfter w:val="3"/>
          <w:wAfter w:w="2339" w:type="dxa"/>
          <w:trHeight w:val="300"/>
        </w:trPr>
        <w:tc>
          <w:tcPr>
            <w:tcW w:w="2979" w:type="dxa"/>
            <w:gridSpan w:val="2"/>
            <w:tcBorders>
              <w:top w:val="nil"/>
              <w:left w:val="nil"/>
              <w:bottom w:val="nil"/>
              <w:right w:val="nil"/>
            </w:tcBorders>
            <w:shd w:val="clear" w:color="auto" w:fill="auto"/>
            <w:noWrap/>
            <w:vAlign w:val="bottom"/>
            <w:hideMark/>
          </w:tcPr>
          <w:p w14:paraId="09455CA5" w14:textId="77777777" w:rsidR="003878B5" w:rsidRPr="000374DA" w:rsidRDefault="003878B5" w:rsidP="003878B5">
            <w:pPr>
              <w:spacing w:after="0" w:line="240" w:lineRule="auto"/>
              <w:rPr>
                <w:rFonts w:ascii="Calibri" w:eastAsia="Times New Roman" w:hAnsi="Calibri" w:cs="Calibri"/>
                <w:color w:val="000000"/>
                <w:sz w:val="22"/>
              </w:rPr>
            </w:pPr>
            <w:r w:rsidRPr="000374DA">
              <w:rPr>
                <w:rFonts w:ascii="Calibri" w:eastAsia="Times New Roman" w:hAnsi="Calibri" w:cs="Calibri"/>
                <w:color w:val="000000"/>
                <w:sz w:val="22"/>
              </w:rPr>
              <w:t>Total</w:t>
            </w:r>
          </w:p>
        </w:tc>
        <w:tc>
          <w:tcPr>
            <w:tcW w:w="960" w:type="dxa"/>
            <w:gridSpan w:val="2"/>
            <w:tcBorders>
              <w:top w:val="nil"/>
              <w:left w:val="nil"/>
              <w:bottom w:val="nil"/>
              <w:right w:val="nil"/>
            </w:tcBorders>
            <w:shd w:val="clear" w:color="auto" w:fill="auto"/>
            <w:noWrap/>
            <w:vAlign w:val="bottom"/>
            <w:hideMark/>
          </w:tcPr>
          <w:p w14:paraId="44FFDD77"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1.8341</w:t>
            </w:r>
          </w:p>
        </w:tc>
        <w:tc>
          <w:tcPr>
            <w:tcW w:w="1060" w:type="dxa"/>
            <w:gridSpan w:val="2"/>
            <w:tcBorders>
              <w:top w:val="nil"/>
              <w:left w:val="nil"/>
              <w:bottom w:val="nil"/>
              <w:right w:val="nil"/>
            </w:tcBorders>
            <w:shd w:val="clear" w:color="auto" w:fill="auto"/>
            <w:noWrap/>
            <w:vAlign w:val="bottom"/>
            <w:hideMark/>
          </w:tcPr>
          <w:p w14:paraId="26DFE890"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1.578</w:t>
            </w:r>
          </w:p>
        </w:tc>
        <w:tc>
          <w:tcPr>
            <w:tcW w:w="1060" w:type="dxa"/>
            <w:gridSpan w:val="2"/>
            <w:tcBorders>
              <w:top w:val="nil"/>
              <w:left w:val="nil"/>
              <w:bottom w:val="nil"/>
              <w:right w:val="nil"/>
            </w:tcBorders>
            <w:shd w:val="clear" w:color="auto" w:fill="auto"/>
            <w:noWrap/>
            <w:vAlign w:val="bottom"/>
            <w:hideMark/>
          </w:tcPr>
          <w:p w14:paraId="76E996FA"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1.5688</w:t>
            </w:r>
          </w:p>
        </w:tc>
        <w:tc>
          <w:tcPr>
            <w:tcW w:w="940" w:type="dxa"/>
            <w:gridSpan w:val="2"/>
            <w:tcBorders>
              <w:top w:val="nil"/>
              <w:left w:val="nil"/>
              <w:bottom w:val="nil"/>
              <w:right w:val="nil"/>
            </w:tcBorders>
            <w:shd w:val="clear" w:color="auto" w:fill="auto"/>
            <w:noWrap/>
            <w:vAlign w:val="bottom"/>
            <w:hideMark/>
          </w:tcPr>
          <w:p w14:paraId="7A51FDA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1.5126</w:t>
            </w:r>
          </w:p>
        </w:tc>
        <w:tc>
          <w:tcPr>
            <w:tcW w:w="960" w:type="dxa"/>
            <w:tcBorders>
              <w:top w:val="nil"/>
              <w:left w:val="nil"/>
              <w:bottom w:val="nil"/>
              <w:right w:val="nil"/>
            </w:tcBorders>
            <w:shd w:val="clear" w:color="auto" w:fill="auto"/>
            <w:noWrap/>
            <w:vAlign w:val="bottom"/>
            <w:hideMark/>
          </w:tcPr>
          <w:p w14:paraId="367C4A21"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1.5403</w:t>
            </w:r>
          </w:p>
        </w:tc>
        <w:tc>
          <w:tcPr>
            <w:tcW w:w="860" w:type="dxa"/>
            <w:gridSpan w:val="2"/>
            <w:tcBorders>
              <w:top w:val="nil"/>
              <w:left w:val="nil"/>
              <w:bottom w:val="nil"/>
              <w:right w:val="nil"/>
            </w:tcBorders>
            <w:shd w:val="clear" w:color="auto" w:fill="auto"/>
            <w:noWrap/>
            <w:vAlign w:val="bottom"/>
            <w:hideMark/>
          </w:tcPr>
          <w:p w14:paraId="5934ADD3"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1.4699</w:t>
            </w:r>
          </w:p>
        </w:tc>
        <w:tc>
          <w:tcPr>
            <w:tcW w:w="266" w:type="dxa"/>
            <w:tcBorders>
              <w:top w:val="nil"/>
              <w:left w:val="nil"/>
              <w:bottom w:val="nil"/>
              <w:right w:val="nil"/>
            </w:tcBorders>
            <w:shd w:val="clear" w:color="auto" w:fill="auto"/>
            <w:noWrap/>
            <w:vAlign w:val="bottom"/>
            <w:hideMark/>
          </w:tcPr>
          <w:p w14:paraId="54FD6FB0" w14:textId="77777777" w:rsidR="003878B5" w:rsidRPr="000374DA" w:rsidRDefault="003878B5" w:rsidP="003878B5">
            <w:pPr>
              <w:spacing w:after="0" w:line="240" w:lineRule="auto"/>
              <w:jc w:val="center"/>
              <w:rPr>
                <w:rFonts w:ascii="Calibri" w:eastAsia="Times New Roman" w:hAnsi="Calibri" w:cs="Calibri"/>
                <w:color w:val="000000"/>
                <w:sz w:val="22"/>
              </w:rPr>
            </w:pPr>
          </w:p>
        </w:tc>
        <w:tc>
          <w:tcPr>
            <w:tcW w:w="1120" w:type="dxa"/>
            <w:gridSpan w:val="2"/>
            <w:tcBorders>
              <w:top w:val="nil"/>
              <w:left w:val="nil"/>
              <w:bottom w:val="nil"/>
              <w:right w:val="nil"/>
            </w:tcBorders>
            <w:shd w:val="clear" w:color="auto" w:fill="auto"/>
            <w:noWrap/>
            <w:vAlign w:val="bottom"/>
            <w:hideMark/>
          </w:tcPr>
          <w:p w14:paraId="19B28C54" w14:textId="77777777" w:rsidR="003878B5" w:rsidRPr="000374DA" w:rsidRDefault="003878B5" w:rsidP="003878B5">
            <w:pPr>
              <w:spacing w:after="0" w:line="240" w:lineRule="auto"/>
              <w:jc w:val="center"/>
              <w:rPr>
                <w:rFonts w:ascii="Calibri" w:eastAsia="Times New Roman" w:hAnsi="Calibri" w:cs="Calibri"/>
                <w:color w:val="000000"/>
                <w:sz w:val="22"/>
              </w:rPr>
            </w:pPr>
            <w:r w:rsidRPr="000374DA">
              <w:rPr>
                <w:rFonts w:ascii="Calibri" w:eastAsia="Times New Roman" w:hAnsi="Calibri" w:cs="Calibri"/>
                <w:color w:val="000000"/>
                <w:sz w:val="22"/>
              </w:rPr>
              <w:t>-0.3642</w:t>
            </w:r>
          </w:p>
        </w:tc>
      </w:tr>
    </w:tbl>
    <w:p w14:paraId="24C3AD65" w14:textId="77777777" w:rsidR="00115EC5" w:rsidRDefault="00115EC5" w:rsidP="00054754">
      <w:pPr>
        <w:tabs>
          <w:tab w:val="left" w:pos="720"/>
        </w:tabs>
        <w:spacing w:after="0"/>
        <w:jc w:val="both"/>
        <w:rPr>
          <w:rFonts w:eastAsia="Times New Roman"/>
          <w:szCs w:val="24"/>
        </w:rPr>
      </w:pPr>
    </w:p>
    <w:p w14:paraId="15D4D6A9" w14:textId="767878FE" w:rsidR="006B50E3" w:rsidRDefault="00E235B2" w:rsidP="00054754">
      <w:pPr>
        <w:tabs>
          <w:tab w:val="left" w:pos="720"/>
        </w:tabs>
        <w:spacing w:after="0"/>
        <w:jc w:val="both"/>
        <w:rPr>
          <w:rFonts w:eastAsia="Times New Roman"/>
          <w:szCs w:val="24"/>
        </w:rPr>
      </w:pPr>
      <w:r w:rsidRPr="00E235B2">
        <w:rPr>
          <w:rFonts w:eastAsia="Times New Roman"/>
          <w:szCs w:val="24"/>
        </w:rPr>
        <w:t>The following expressed their opinion</w:t>
      </w:r>
      <w:r>
        <w:rPr>
          <w:rFonts w:eastAsia="Times New Roman"/>
          <w:szCs w:val="24"/>
        </w:rPr>
        <w:t>s.</w:t>
      </w:r>
    </w:p>
    <w:p w14:paraId="06C69200" w14:textId="0ADBC8DE" w:rsidR="00E235B2" w:rsidRPr="00E235B2" w:rsidRDefault="00E235B2" w:rsidP="00523E3A">
      <w:pPr>
        <w:tabs>
          <w:tab w:val="left" w:pos="720"/>
        </w:tabs>
        <w:spacing w:after="0"/>
        <w:ind w:left="360"/>
        <w:jc w:val="both"/>
        <w:rPr>
          <w:rFonts w:eastAsia="Times New Roman"/>
          <w:sz w:val="16"/>
          <w:szCs w:val="16"/>
        </w:rPr>
      </w:pPr>
    </w:p>
    <w:p w14:paraId="6BD1CFFA" w14:textId="01DFD310" w:rsidR="004277DD" w:rsidRDefault="00E235B2" w:rsidP="00115EC5">
      <w:pPr>
        <w:tabs>
          <w:tab w:val="left" w:pos="720"/>
        </w:tabs>
        <w:spacing w:after="0"/>
        <w:ind w:left="360"/>
        <w:jc w:val="both"/>
        <w:rPr>
          <w:rFonts w:eastAsia="Times New Roman"/>
          <w:szCs w:val="24"/>
        </w:rPr>
      </w:pPr>
      <w:r>
        <w:rPr>
          <w:rFonts w:eastAsia="Times New Roman"/>
          <w:szCs w:val="24"/>
        </w:rPr>
        <w:t xml:space="preserve">Michael Farmer, Town Manager discussed </w:t>
      </w:r>
      <w:r w:rsidR="004277DD">
        <w:rPr>
          <w:rFonts w:eastAsia="Times New Roman"/>
          <w:szCs w:val="24"/>
        </w:rPr>
        <w:t xml:space="preserve">if we maintain the current level and the AV goes up it brings additional revenue.  This bridges the difference between how we have grown in our revenues and how the Town has grown.  Baker Tilley the Town’s financial consultant has strongly recommended the excess levy appeal.  </w:t>
      </w:r>
    </w:p>
    <w:p w14:paraId="78B838A1" w14:textId="1ED87E47" w:rsidR="004277DD" w:rsidRPr="004277DD" w:rsidRDefault="004277DD" w:rsidP="00523E3A">
      <w:pPr>
        <w:tabs>
          <w:tab w:val="left" w:pos="720"/>
        </w:tabs>
        <w:spacing w:after="0"/>
        <w:ind w:left="360"/>
        <w:jc w:val="both"/>
        <w:rPr>
          <w:rFonts w:eastAsia="Times New Roman"/>
          <w:sz w:val="16"/>
          <w:szCs w:val="16"/>
        </w:rPr>
      </w:pPr>
    </w:p>
    <w:p w14:paraId="0FFCA91D" w14:textId="67D18240" w:rsidR="00DC795A" w:rsidRDefault="004277DD" w:rsidP="00355CC6">
      <w:pPr>
        <w:tabs>
          <w:tab w:val="left" w:pos="720"/>
        </w:tabs>
        <w:spacing w:after="0"/>
        <w:ind w:left="360"/>
        <w:jc w:val="both"/>
        <w:rPr>
          <w:rFonts w:eastAsia="Times New Roman"/>
          <w:szCs w:val="24"/>
        </w:rPr>
      </w:pPr>
      <w:r w:rsidRPr="004277DD">
        <w:rPr>
          <w:rFonts w:eastAsia="Times New Roman"/>
          <w:b/>
          <w:bCs/>
          <w:szCs w:val="24"/>
        </w:rPr>
        <w:t xml:space="preserve">William Ellis </w:t>
      </w:r>
      <w:r w:rsidR="00747859">
        <w:rPr>
          <w:rFonts w:eastAsia="Times New Roman"/>
          <w:szCs w:val="24"/>
        </w:rPr>
        <w:t>feels</w:t>
      </w:r>
      <w:r w:rsidR="00527E4E">
        <w:rPr>
          <w:rFonts w:eastAsia="Times New Roman"/>
          <w:szCs w:val="24"/>
        </w:rPr>
        <w:t xml:space="preserve"> happy we have</w:t>
      </w:r>
      <w:r w:rsidR="00527E4E" w:rsidRPr="00527E4E">
        <w:rPr>
          <w:rFonts w:eastAsia="Times New Roman"/>
          <w:szCs w:val="24"/>
        </w:rPr>
        <w:t xml:space="preserve"> a fully funded budget</w:t>
      </w:r>
      <w:r w:rsidR="00527E4E">
        <w:rPr>
          <w:rFonts w:eastAsia="Times New Roman"/>
          <w:szCs w:val="24"/>
        </w:rPr>
        <w:t xml:space="preserve"> </w:t>
      </w:r>
      <w:r w:rsidR="00527E4E" w:rsidRPr="00527E4E">
        <w:rPr>
          <w:rFonts w:eastAsia="Times New Roman"/>
          <w:szCs w:val="24"/>
        </w:rPr>
        <w:t>without thi</w:t>
      </w:r>
      <w:r w:rsidR="00747859">
        <w:rPr>
          <w:rFonts w:eastAsia="Times New Roman"/>
          <w:szCs w:val="24"/>
        </w:rPr>
        <w:t>s and don’t need the increase</w:t>
      </w:r>
      <w:r w:rsidR="00527E4E" w:rsidRPr="00527E4E">
        <w:rPr>
          <w:rFonts w:eastAsia="Times New Roman"/>
          <w:szCs w:val="24"/>
        </w:rPr>
        <w:t xml:space="preserve"> to fund our needs.  </w:t>
      </w:r>
      <w:r w:rsidR="00527E4E">
        <w:rPr>
          <w:rFonts w:eastAsia="Times New Roman"/>
          <w:szCs w:val="24"/>
        </w:rPr>
        <w:t xml:space="preserve">The majority of the growth is from what is already here and not new construction.  The taxes are still going up on average of 5% and with the levy appeal it will be </w:t>
      </w:r>
      <w:r w:rsidR="00527E4E" w:rsidRPr="001E7FCF">
        <w:rPr>
          <w:rFonts w:eastAsia="Times New Roman"/>
          <w:szCs w:val="24"/>
        </w:rPr>
        <w:t>11%.</w:t>
      </w:r>
      <w:r w:rsidR="00747859">
        <w:rPr>
          <w:rFonts w:eastAsia="Times New Roman"/>
          <w:szCs w:val="24"/>
        </w:rPr>
        <w:t xml:space="preserve">  This year we collected $88,0</w:t>
      </w:r>
      <w:r w:rsidR="00527E4E" w:rsidRPr="001E7FCF">
        <w:rPr>
          <w:rFonts w:eastAsia="Times New Roman"/>
          <w:szCs w:val="24"/>
        </w:rPr>
        <w:t xml:space="preserve">00 more than last year and will </w:t>
      </w:r>
      <w:r w:rsidR="001E7FCF">
        <w:rPr>
          <w:rFonts w:eastAsia="Times New Roman"/>
          <w:szCs w:val="24"/>
        </w:rPr>
        <w:t>collect more</w:t>
      </w:r>
      <w:r w:rsidR="00527E4E" w:rsidRPr="001E7FCF">
        <w:rPr>
          <w:rFonts w:eastAsia="Times New Roman"/>
          <w:szCs w:val="24"/>
        </w:rPr>
        <w:t xml:space="preserve"> next year </w:t>
      </w:r>
      <w:r w:rsidR="001E7FCF">
        <w:rPr>
          <w:rFonts w:eastAsia="Times New Roman"/>
          <w:szCs w:val="24"/>
        </w:rPr>
        <w:t xml:space="preserve">at the </w:t>
      </w:r>
      <w:r w:rsidR="00747859">
        <w:rPr>
          <w:rFonts w:eastAsia="Times New Roman"/>
          <w:szCs w:val="24"/>
        </w:rPr>
        <w:t xml:space="preserve">standard </w:t>
      </w:r>
      <w:r w:rsidR="001E7FCF">
        <w:rPr>
          <w:rFonts w:eastAsia="Times New Roman"/>
          <w:szCs w:val="24"/>
        </w:rPr>
        <w:t>levy rate.  Maybe they will do an appeal next year</w:t>
      </w:r>
      <w:r w:rsidR="00747859">
        <w:rPr>
          <w:rFonts w:eastAsia="Times New Roman"/>
          <w:szCs w:val="24"/>
        </w:rPr>
        <w:t xml:space="preserve">.  He doesn’t </w:t>
      </w:r>
      <w:r w:rsidR="001E7FCF">
        <w:rPr>
          <w:rFonts w:eastAsia="Times New Roman"/>
          <w:szCs w:val="24"/>
        </w:rPr>
        <w:t>want to fall behind and he i</w:t>
      </w:r>
      <w:r w:rsidR="001E7FCF" w:rsidRPr="001E7FCF">
        <w:rPr>
          <w:rFonts w:eastAsia="Times New Roman"/>
          <w:szCs w:val="24"/>
        </w:rPr>
        <w:t xml:space="preserve">s confident in the Town’s growth but wants to see more </w:t>
      </w:r>
      <w:r w:rsidR="001E7FCF">
        <w:rPr>
          <w:rFonts w:eastAsia="Times New Roman"/>
          <w:szCs w:val="24"/>
        </w:rPr>
        <w:t xml:space="preserve">horizontal </w:t>
      </w:r>
      <w:r w:rsidR="001E7FCF" w:rsidRPr="001E7FCF">
        <w:rPr>
          <w:rFonts w:eastAsia="Times New Roman"/>
          <w:szCs w:val="24"/>
        </w:rPr>
        <w:t xml:space="preserve">growth with businesses and </w:t>
      </w:r>
      <w:r w:rsidR="00DC795A">
        <w:rPr>
          <w:rFonts w:eastAsia="Times New Roman"/>
          <w:szCs w:val="24"/>
        </w:rPr>
        <w:t xml:space="preserve">the AV is growing </w:t>
      </w:r>
      <w:r w:rsidR="001E7FCF" w:rsidRPr="001E7FCF">
        <w:rPr>
          <w:rFonts w:eastAsia="Times New Roman"/>
          <w:szCs w:val="24"/>
        </w:rPr>
        <w:t>not just from property becoming more valuable</w:t>
      </w:r>
      <w:r w:rsidR="001E7FCF">
        <w:rPr>
          <w:rFonts w:eastAsia="Times New Roman"/>
          <w:szCs w:val="24"/>
        </w:rPr>
        <w:t xml:space="preserve"> but</w:t>
      </w:r>
      <w:r w:rsidR="00DC795A">
        <w:rPr>
          <w:rFonts w:eastAsia="Times New Roman"/>
          <w:szCs w:val="24"/>
        </w:rPr>
        <w:t xml:space="preserve"> actually</w:t>
      </w:r>
      <w:r w:rsidR="001E7FCF">
        <w:rPr>
          <w:rFonts w:eastAsia="Times New Roman"/>
          <w:szCs w:val="24"/>
        </w:rPr>
        <w:t xml:space="preserve"> adding millions more to the tax roles</w:t>
      </w:r>
      <w:r w:rsidR="00DC795A">
        <w:rPr>
          <w:rFonts w:eastAsia="Times New Roman"/>
          <w:szCs w:val="24"/>
        </w:rPr>
        <w:t xml:space="preserve"> and we will see the money increase </w:t>
      </w:r>
    </w:p>
    <w:p w14:paraId="273D39F8" w14:textId="77777777" w:rsidR="00DC795A" w:rsidRPr="006B7C11" w:rsidRDefault="00DC795A" w:rsidP="00523E3A">
      <w:pPr>
        <w:tabs>
          <w:tab w:val="left" w:pos="720"/>
        </w:tabs>
        <w:spacing w:after="0"/>
        <w:ind w:left="360"/>
        <w:jc w:val="both"/>
        <w:rPr>
          <w:rFonts w:eastAsia="Times New Roman"/>
          <w:sz w:val="16"/>
          <w:szCs w:val="16"/>
        </w:rPr>
      </w:pPr>
    </w:p>
    <w:p w14:paraId="03D73127" w14:textId="77777777" w:rsidR="00747859" w:rsidRDefault="00DC795A" w:rsidP="00523E3A">
      <w:pPr>
        <w:tabs>
          <w:tab w:val="left" w:pos="720"/>
        </w:tabs>
        <w:spacing w:after="0"/>
        <w:ind w:left="360"/>
        <w:jc w:val="both"/>
        <w:rPr>
          <w:rFonts w:eastAsia="Times New Roman"/>
          <w:szCs w:val="24"/>
        </w:rPr>
      </w:pPr>
      <w:r w:rsidRPr="006B7C11">
        <w:rPr>
          <w:rFonts w:eastAsia="Times New Roman"/>
          <w:b/>
          <w:bCs/>
          <w:szCs w:val="24"/>
        </w:rPr>
        <w:t>Sandra Hash</w:t>
      </w:r>
      <w:r>
        <w:rPr>
          <w:rFonts w:eastAsia="Times New Roman"/>
          <w:szCs w:val="24"/>
        </w:rPr>
        <w:t xml:space="preserve"> added that it is hard to determine what part of the AV is from existing homes but KeHE is a $22</w:t>
      </w:r>
      <w:r w:rsidR="00D02CB8">
        <w:rPr>
          <w:rFonts w:eastAsia="Times New Roman"/>
          <w:szCs w:val="24"/>
        </w:rPr>
        <w:t>,</w:t>
      </w:r>
      <w:r>
        <w:rPr>
          <w:rFonts w:eastAsia="Times New Roman"/>
          <w:szCs w:val="24"/>
        </w:rPr>
        <w:t xml:space="preserve">972.00 increase in AV, Ellettsville Storage is $1,934,000.00, Richard’s Small Engine has grown and are $735,400.00, </w:t>
      </w:r>
      <w:r w:rsidR="0017261B">
        <w:rPr>
          <w:rFonts w:eastAsia="Times New Roman"/>
          <w:szCs w:val="24"/>
        </w:rPr>
        <w:t>Starbucks $</w:t>
      </w:r>
      <w:r>
        <w:rPr>
          <w:rFonts w:eastAsia="Times New Roman"/>
          <w:szCs w:val="24"/>
        </w:rPr>
        <w:t>1</w:t>
      </w:r>
      <w:r w:rsidR="0017261B">
        <w:rPr>
          <w:rFonts w:eastAsia="Times New Roman"/>
          <w:szCs w:val="24"/>
        </w:rPr>
        <w:t>,</w:t>
      </w:r>
      <w:r>
        <w:rPr>
          <w:rFonts w:eastAsia="Times New Roman"/>
          <w:szCs w:val="24"/>
        </w:rPr>
        <w:t>171</w:t>
      </w:r>
      <w:r w:rsidR="0017261B">
        <w:rPr>
          <w:rFonts w:eastAsia="Times New Roman"/>
          <w:szCs w:val="24"/>
        </w:rPr>
        <w:t xml:space="preserve">,500.00, Curry Buick $232,000.00 and Mad for Your Dog $416,500.00.   </w:t>
      </w:r>
      <w:r w:rsidR="006B7C11">
        <w:rPr>
          <w:rFonts w:eastAsia="Times New Roman"/>
          <w:szCs w:val="24"/>
        </w:rPr>
        <w:t xml:space="preserve">William Ellis explained some of these will </w:t>
      </w:r>
    </w:p>
    <w:p w14:paraId="331F8B5F" w14:textId="15F2889A" w:rsidR="006B7C11" w:rsidRDefault="006B7C11" w:rsidP="00523E3A">
      <w:pPr>
        <w:tabs>
          <w:tab w:val="left" w:pos="720"/>
        </w:tabs>
        <w:spacing w:after="0"/>
        <w:ind w:left="360"/>
        <w:jc w:val="both"/>
        <w:rPr>
          <w:rFonts w:eastAsia="Times New Roman"/>
          <w:szCs w:val="24"/>
        </w:rPr>
      </w:pPr>
      <w:proofErr w:type="gramStart"/>
      <w:r>
        <w:rPr>
          <w:rFonts w:eastAsia="Times New Roman"/>
          <w:szCs w:val="24"/>
        </w:rPr>
        <w:t>hit</w:t>
      </w:r>
      <w:proofErr w:type="gramEnd"/>
      <w:r>
        <w:rPr>
          <w:rFonts w:eastAsia="Times New Roman"/>
          <w:szCs w:val="24"/>
        </w:rPr>
        <w:t xml:space="preserve"> the tax role next ye</w:t>
      </w:r>
      <w:r w:rsidR="00DD3B9F">
        <w:rPr>
          <w:rFonts w:eastAsia="Times New Roman"/>
          <w:szCs w:val="24"/>
        </w:rPr>
        <w:t>ar and Sandra commented the 2022</w:t>
      </w:r>
      <w:r>
        <w:rPr>
          <w:rFonts w:eastAsia="Times New Roman"/>
          <w:szCs w:val="24"/>
        </w:rPr>
        <w:t xml:space="preserve"> AV grew by $108,000.00 and is the most Ellettsville has ever grown in a 12-month period.  </w:t>
      </w:r>
    </w:p>
    <w:p w14:paraId="18AD10FF" w14:textId="2AB51F8D" w:rsidR="006B7C11" w:rsidRPr="00163F7B" w:rsidRDefault="006B7C11" w:rsidP="00523E3A">
      <w:pPr>
        <w:tabs>
          <w:tab w:val="left" w:pos="720"/>
        </w:tabs>
        <w:spacing w:after="0"/>
        <w:ind w:left="360"/>
        <w:jc w:val="both"/>
        <w:rPr>
          <w:rFonts w:eastAsia="Times New Roman"/>
          <w:sz w:val="16"/>
          <w:szCs w:val="16"/>
        </w:rPr>
      </w:pPr>
    </w:p>
    <w:p w14:paraId="01882018" w14:textId="7EACCAFC" w:rsidR="006B7C11" w:rsidRDefault="006B7C11" w:rsidP="00523E3A">
      <w:pPr>
        <w:tabs>
          <w:tab w:val="left" w:pos="720"/>
        </w:tabs>
        <w:spacing w:after="0"/>
        <w:ind w:left="360"/>
        <w:jc w:val="both"/>
        <w:rPr>
          <w:rFonts w:eastAsia="Times New Roman"/>
          <w:szCs w:val="24"/>
        </w:rPr>
      </w:pPr>
      <w:r w:rsidRPr="006B7C11">
        <w:rPr>
          <w:rFonts w:eastAsia="Times New Roman"/>
          <w:b/>
          <w:bCs/>
          <w:szCs w:val="24"/>
        </w:rPr>
        <w:t>Jeff Farmer</w:t>
      </w:r>
      <w:r>
        <w:rPr>
          <w:rFonts w:eastAsia="Times New Roman"/>
          <w:szCs w:val="24"/>
        </w:rPr>
        <w:t xml:space="preserve"> understands concerns but also understands that the </w:t>
      </w:r>
      <w:r w:rsidR="00D023F0">
        <w:rPr>
          <w:rFonts w:eastAsia="Times New Roman"/>
          <w:szCs w:val="24"/>
        </w:rPr>
        <w:t xml:space="preserve">growth with the new construction of apartments and businesses that we have not counted will offset the levy appeal.  </w:t>
      </w:r>
    </w:p>
    <w:p w14:paraId="614193C8" w14:textId="141AB178" w:rsidR="006B7C11" w:rsidRDefault="00D023F0" w:rsidP="00523E3A">
      <w:pPr>
        <w:tabs>
          <w:tab w:val="left" w:pos="720"/>
        </w:tabs>
        <w:spacing w:after="0"/>
        <w:ind w:left="360"/>
        <w:jc w:val="both"/>
        <w:rPr>
          <w:rFonts w:eastAsia="Times New Roman"/>
          <w:szCs w:val="24"/>
        </w:rPr>
      </w:pPr>
      <w:r>
        <w:rPr>
          <w:rFonts w:eastAsia="Times New Roman"/>
          <w:szCs w:val="24"/>
        </w:rPr>
        <w:t>He also understands that just becau</w:t>
      </w:r>
      <w:r w:rsidR="00AD46F7">
        <w:rPr>
          <w:rFonts w:eastAsia="Times New Roman"/>
          <w:szCs w:val="24"/>
        </w:rPr>
        <w:t xml:space="preserve">se we let our tax rate go down does not prevent </w:t>
      </w:r>
      <w:r>
        <w:rPr>
          <w:rFonts w:eastAsia="Times New Roman"/>
          <w:szCs w:val="24"/>
        </w:rPr>
        <w:t>the other entities</w:t>
      </w:r>
      <w:r w:rsidR="00AD46F7">
        <w:rPr>
          <w:rFonts w:eastAsia="Times New Roman"/>
          <w:szCs w:val="24"/>
        </w:rPr>
        <w:t xml:space="preserve"> from</w:t>
      </w:r>
      <w:r>
        <w:rPr>
          <w:rFonts w:eastAsia="Times New Roman"/>
          <w:szCs w:val="24"/>
        </w:rPr>
        <w:t xml:space="preserve"> see</w:t>
      </w:r>
      <w:r w:rsidR="00AD46F7">
        <w:rPr>
          <w:rFonts w:eastAsia="Times New Roman"/>
          <w:szCs w:val="24"/>
        </w:rPr>
        <w:t>ing</w:t>
      </w:r>
      <w:r>
        <w:rPr>
          <w:rFonts w:eastAsia="Times New Roman"/>
          <w:szCs w:val="24"/>
        </w:rPr>
        <w:t xml:space="preserve"> the opportunity to raise their tax rate.  </w:t>
      </w:r>
      <w:r w:rsidR="00163F7B">
        <w:rPr>
          <w:rFonts w:eastAsia="Times New Roman"/>
          <w:szCs w:val="24"/>
        </w:rPr>
        <w:t>We will only fall behind if we wait. He stated there are only 5</w:t>
      </w:r>
      <w:r w:rsidR="00AD46F7">
        <w:rPr>
          <w:rFonts w:eastAsia="Times New Roman"/>
          <w:szCs w:val="24"/>
        </w:rPr>
        <w:t xml:space="preserve"> tax levy</w:t>
      </w:r>
      <w:r w:rsidR="00163F7B">
        <w:rPr>
          <w:rFonts w:eastAsia="Times New Roman"/>
          <w:szCs w:val="24"/>
        </w:rPr>
        <w:t xml:space="preserve"> appeals</w:t>
      </w:r>
      <w:r w:rsidR="00AD46F7">
        <w:rPr>
          <w:rFonts w:eastAsia="Times New Roman"/>
          <w:szCs w:val="24"/>
        </w:rPr>
        <w:t xml:space="preserve"> allowed by the</w:t>
      </w:r>
      <w:r w:rsidR="00163F7B">
        <w:rPr>
          <w:rFonts w:eastAsia="Times New Roman"/>
          <w:szCs w:val="24"/>
        </w:rPr>
        <w:t xml:space="preserve"> state</w:t>
      </w:r>
      <w:r w:rsidR="00AD46F7">
        <w:rPr>
          <w:rFonts w:eastAsia="Times New Roman"/>
          <w:szCs w:val="24"/>
        </w:rPr>
        <w:t xml:space="preserve">.  There </w:t>
      </w:r>
      <w:r w:rsidR="00163F7B">
        <w:rPr>
          <w:rFonts w:eastAsia="Times New Roman"/>
          <w:szCs w:val="24"/>
        </w:rPr>
        <w:t xml:space="preserve">used to be 14 so opportunities are limited.  We are currently at .62 ½ cents per $100.00 </w:t>
      </w:r>
      <w:r w:rsidR="00AD46F7">
        <w:rPr>
          <w:rFonts w:eastAsia="Times New Roman"/>
          <w:szCs w:val="24"/>
        </w:rPr>
        <w:t xml:space="preserve">of </w:t>
      </w:r>
      <w:r w:rsidR="00163F7B">
        <w:rPr>
          <w:rFonts w:eastAsia="Times New Roman"/>
          <w:szCs w:val="24"/>
        </w:rPr>
        <w:t>assessed value</w:t>
      </w:r>
      <w:r w:rsidR="00AD46F7">
        <w:rPr>
          <w:rFonts w:eastAsia="Times New Roman"/>
          <w:szCs w:val="24"/>
        </w:rPr>
        <w:t>,</w:t>
      </w:r>
      <w:r w:rsidR="00163F7B">
        <w:rPr>
          <w:rFonts w:eastAsia="Times New Roman"/>
          <w:szCs w:val="24"/>
        </w:rPr>
        <w:t xml:space="preserve"> </w:t>
      </w:r>
      <w:r w:rsidR="00297716">
        <w:rPr>
          <w:rFonts w:eastAsia="Times New Roman"/>
          <w:szCs w:val="24"/>
        </w:rPr>
        <w:t xml:space="preserve">if it stays at 62 ½ cents and </w:t>
      </w:r>
      <w:r w:rsidR="00AD46F7">
        <w:rPr>
          <w:rFonts w:eastAsia="Times New Roman"/>
          <w:szCs w:val="24"/>
        </w:rPr>
        <w:t xml:space="preserve">a property is </w:t>
      </w:r>
      <w:r w:rsidR="00297716">
        <w:rPr>
          <w:rFonts w:eastAsia="Times New Roman"/>
          <w:szCs w:val="24"/>
        </w:rPr>
        <w:t>assessed at 200,000 next year</w:t>
      </w:r>
      <w:r w:rsidR="001673D8">
        <w:rPr>
          <w:rFonts w:eastAsia="Times New Roman"/>
          <w:szCs w:val="24"/>
        </w:rPr>
        <w:t xml:space="preserve"> and the following year is assessed</w:t>
      </w:r>
      <w:r w:rsidR="00297716">
        <w:rPr>
          <w:rFonts w:eastAsia="Times New Roman"/>
          <w:szCs w:val="24"/>
        </w:rPr>
        <w:t xml:space="preserve"> at 250,000 you are going to pay more</w:t>
      </w:r>
      <w:r w:rsidR="001673D8">
        <w:rPr>
          <w:rFonts w:eastAsia="Times New Roman"/>
          <w:szCs w:val="24"/>
        </w:rPr>
        <w:t>.  If</w:t>
      </w:r>
      <w:r w:rsidR="00297716">
        <w:rPr>
          <w:rFonts w:eastAsia="Times New Roman"/>
          <w:szCs w:val="24"/>
        </w:rPr>
        <w:t xml:space="preserve"> we do nothing it drops to .50 and just doing the levy only </w:t>
      </w:r>
      <w:r w:rsidR="005F7180">
        <w:rPr>
          <w:rFonts w:eastAsia="Times New Roman"/>
          <w:szCs w:val="24"/>
        </w:rPr>
        <w:t xml:space="preserve">and not the bond, </w:t>
      </w:r>
      <w:r w:rsidR="00297716">
        <w:rPr>
          <w:rFonts w:eastAsia="Times New Roman"/>
          <w:szCs w:val="24"/>
        </w:rPr>
        <w:t xml:space="preserve">it drops to .54.  With the 5% and the levy </w:t>
      </w:r>
      <w:r w:rsidR="001673D8">
        <w:rPr>
          <w:rFonts w:eastAsia="Times New Roman"/>
          <w:szCs w:val="24"/>
        </w:rPr>
        <w:t xml:space="preserve">appeal </w:t>
      </w:r>
      <w:r w:rsidR="00297716">
        <w:rPr>
          <w:rFonts w:eastAsia="Times New Roman"/>
          <w:szCs w:val="24"/>
        </w:rPr>
        <w:t xml:space="preserve">it would be </w:t>
      </w:r>
      <w:r w:rsidR="001673D8">
        <w:rPr>
          <w:rFonts w:eastAsia="Times New Roman"/>
          <w:szCs w:val="24"/>
        </w:rPr>
        <w:t xml:space="preserve">an increase of </w:t>
      </w:r>
      <w:r w:rsidR="00297716">
        <w:rPr>
          <w:rFonts w:eastAsia="Times New Roman"/>
          <w:szCs w:val="24"/>
        </w:rPr>
        <w:t>$225,000</w:t>
      </w:r>
      <w:r w:rsidR="001673D8">
        <w:rPr>
          <w:rFonts w:eastAsia="Times New Roman"/>
          <w:szCs w:val="24"/>
        </w:rPr>
        <w:t>.  T</w:t>
      </w:r>
      <w:r w:rsidR="00297716">
        <w:rPr>
          <w:rFonts w:eastAsia="Times New Roman"/>
          <w:szCs w:val="24"/>
        </w:rPr>
        <w:t xml:space="preserve">hat is needed for resources for our Police and </w:t>
      </w:r>
      <w:r w:rsidR="001673D8">
        <w:rPr>
          <w:rFonts w:eastAsia="Times New Roman"/>
          <w:szCs w:val="24"/>
        </w:rPr>
        <w:t>Fire departments.  He feels passing</w:t>
      </w:r>
      <w:r w:rsidR="00297716">
        <w:rPr>
          <w:rFonts w:eastAsia="Times New Roman"/>
          <w:szCs w:val="24"/>
        </w:rPr>
        <w:t xml:space="preserve"> on this it would be a mistake.   </w:t>
      </w:r>
    </w:p>
    <w:p w14:paraId="20C2C96F" w14:textId="5C3281DE" w:rsidR="00527E4E" w:rsidRPr="0087135B" w:rsidRDefault="006B7C11" w:rsidP="00523E3A">
      <w:pPr>
        <w:tabs>
          <w:tab w:val="left" w:pos="720"/>
        </w:tabs>
        <w:spacing w:after="0"/>
        <w:ind w:left="360"/>
        <w:jc w:val="both"/>
        <w:rPr>
          <w:rFonts w:eastAsia="Times New Roman"/>
          <w:sz w:val="16"/>
          <w:szCs w:val="16"/>
        </w:rPr>
      </w:pPr>
      <w:r>
        <w:rPr>
          <w:rFonts w:eastAsia="Times New Roman"/>
          <w:szCs w:val="24"/>
        </w:rPr>
        <w:t xml:space="preserve"> </w:t>
      </w:r>
    </w:p>
    <w:p w14:paraId="671FFF14" w14:textId="7DE7C448" w:rsidR="001E7FCF" w:rsidRDefault="00297716" w:rsidP="00523E3A">
      <w:pPr>
        <w:tabs>
          <w:tab w:val="left" w:pos="720"/>
        </w:tabs>
        <w:spacing w:after="0"/>
        <w:ind w:left="360"/>
        <w:jc w:val="both"/>
        <w:rPr>
          <w:rFonts w:eastAsia="Times New Roman"/>
          <w:szCs w:val="24"/>
        </w:rPr>
      </w:pPr>
      <w:r w:rsidRPr="005F7180">
        <w:rPr>
          <w:rFonts w:eastAsia="Times New Roman"/>
          <w:b/>
          <w:bCs/>
          <w:szCs w:val="24"/>
        </w:rPr>
        <w:t>Michael Farmer</w:t>
      </w:r>
      <w:r>
        <w:rPr>
          <w:rFonts w:eastAsia="Times New Roman"/>
          <w:szCs w:val="24"/>
        </w:rPr>
        <w:t xml:space="preserve"> added that </w:t>
      </w:r>
      <w:r w:rsidR="005F7180">
        <w:rPr>
          <w:rFonts w:eastAsia="Times New Roman"/>
          <w:szCs w:val="24"/>
        </w:rPr>
        <w:t>in reference to building the new Blue Building.  The goal is to house the Street Department and the Utility department in one modern building that doesn’t flood and is safe and healthy for everyone.  The bond would be helpful in achieving that goal</w:t>
      </w:r>
      <w:r w:rsidR="0044694A">
        <w:rPr>
          <w:rFonts w:eastAsia="Times New Roman"/>
          <w:szCs w:val="24"/>
        </w:rPr>
        <w:t>.</w:t>
      </w:r>
    </w:p>
    <w:p w14:paraId="275E9073" w14:textId="24032787" w:rsidR="001E7FCF" w:rsidRDefault="0044694A" w:rsidP="00523E3A">
      <w:pPr>
        <w:tabs>
          <w:tab w:val="left" w:pos="720"/>
        </w:tabs>
        <w:spacing w:after="0"/>
        <w:ind w:left="360"/>
        <w:jc w:val="both"/>
        <w:rPr>
          <w:rFonts w:eastAsia="Times New Roman"/>
          <w:szCs w:val="24"/>
        </w:rPr>
      </w:pPr>
      <w:r>
        <w:rPr>
          <w:rFonts w:eastAsia="Times New Roman"/>
          <w:szCs w:val="24"/>
        </w:rPr>
        <w:t xml:space="preserve">He feels the timing is right </w:t>
      </w:r>
      <w:r w:rsidR="001673D8">
        <w:rPr>
          <w:rFonts w:eastAsia="Times New Roman"/>
          <w:szCs w:val="24"/>
        </w:rPr>
        <w:t>and access to a revenue stream</w:t>
      </w:r>
      <w:r>
        <w:rPr>
          <w:rFonts w:eastAsia="Times New Roman"/>
          <w:szCs w:val="24"/>
        </w:rPr>
        <w:t xml:space="preserve"> will help with that.  </w:t>
      </w:r>
      <w:r w:rsidR="001016EF">
        <w:rPr>
          <w:rFonts w:eastAsia="Times New Roman"/>
          <w:szCs w:val="24"/>
        </w:rPr>
        <w:t xml:space="preserve">Jeff Farmer added that </w:t>
      </w:r>
      <w:r w:rsidR="0087135B">
        <w:rPr>
          <w:rFonts w:eastAsia="Times New Roman"/>
          <w:szCs w:val="24"/>
        </w:rPr>
        <w:t xml:space="preserve">we could go into next year and keep the same tax rate and have the ability to raise $148,000 with an excess tax levy and in addition to that </w:t>
      </w:r>
      <w:r w:rsidR="001016EF">
        <w:rPr>
          <w:rFonts w:eastAsia="Times New Roman"/>
          <w:szCs w:val="24"/>
        </w:rPr>
        <w:t xml:space="preserve">without increasing the tax rate, the Town could get a </w:t>
      </w:r>
      <w:r w:rsidR="00F33D61">
        <w:rPr>
          <w:rFonts w:eastAsia="Times New Roman"/>
          <w:szCs w:val="24"/>
        </w:rPr>
        <w:t>$</w:t>
      </w:r>
      <w:r w:rsidR="001016EF">
        <w:rPr>
          <w:rFonts w:eastAsia="Times New Roman"/>
          <w:szCs w:val="24"/>
        </w:rPr>
        <w:t xml:space="preserve">2.8 million </w:t>
      </w:r>
      <w:r w:rsidR="00F33D61">
        <w:rPr>
          <w:rFonts w:eastAsia="Times New Roman"/>
          <w:szCs w:val="24"/>
        </w:rPr>
        <w:t>bond over 10 years</w:t>
      </w:r>
      <w:r w:rsidR="0087135B">
        <w:rPr>
          <w:rFonts w:eastAsia="Times New Roman"/>
          <w:szCs w:val="24"/>
        </w:rPr>
        <w:t xml:space="preserve">.  </w:t>
      </w:r>
    </w:p>
    <w:p w14:paraId="1388E98D" w14:textId="3AEDC4E6" w:rsidR="001E7FCF" w:rsidRPr="001016EF" w:rsidRDefault="001E7FCF" w:rsidP="00523E3A">
      <w:pPr>
        <w:tabs>
          <w:tab w:val="left" w:pos="720"/>
        </w:tabs>
        <w:spacing w:after="0"/>
        <w:ind w:left="360"/>
        <w:jc w:val="both"/>
        <w:rPr>
          <w:rFonts w:eastAsia="Times New Roman"/>
          <w:sz w:val="16"/>
          <w:szCs w:val="16"/>
        </w:rPr>
      </w:pPr>
    </w:p>
    <w:p w14:paraId="6B7ECE3A" w14:textId="77777777" w:rsidR="00355CC6" w:rsidRDefault="00355CC6" w:rsidP="00523E3A">
      <w:pPr>
        <w:tabs>
          <w:tab w:val="left" w:pos="720"/>
        </w:tabs>
        <w:spacing w:after="0"/>
        <w:ind w:left="360"/>
        <w:jc w:val="both"/>
        <w:rPr>
          <w:rFonts w:eastAsia="Times New Roman"/>
          <w:szCs w:val="24"/>
        </w:rPr>
      </w:pPr>
    </w:p>
    <w:p w14:paraId="7ABA865F" w14:textId="77777777" w:rsidR="00355CC6" w:rsidRDefault="00355CC6" w:rsidP="00523E3A">
      <w:pPr>
        <w:tabs>
          <w:tab w:val="left" w:pos="720"/>
        </w:tabs>
        <w:spacing w:after="0"/>
        <w:ind w:left="360"/>
        <w:jc w:val="both"/>
        <w:rPr>
          <w:rFonts w:eastAsia="Times New Roman"/>
          <w:szCs w:val="24"/>
        </w:rPr>
      </w:pPr>
    </w:p>
    <w:p w14:paraId="60C1DBBA" w14:textId="77777777" w:rsidR="00355CC6" w:rsidRDefault="00355CC6" w:rsidP="00523E3A">
      <w:pPr>
        <w:tabs>
          <w:tab w:val="left" w:pos="720"/>
        </w:tabs>
        <w:spacing w:after="0"/>
        <w:ind w:left="360"/>
        <w:jc w:val="both"/>
        <w:rPr>
          <w:rFonts w:eastAsia="Times New Roman"/>
          <w:szCs w:val="24"/>
        </w:rPr>
      </w:pPr>
    </w:p>
    <w:p w14:paraId="08175A19" w14:textId="77777777" w:rsidR="00355CC6" w:rsidRDefault="00355CC6" w:rsidP="00523E3A">
      <w:pPr>
        <w:tabs>
          <w:tab w:val="left" w:pos="720"/>
        </w:tabs>
        <w:spacing w:after="0"/>
        <w:ind w:left="360"/>
        <w:jc w:val="both"/>
        <w:rPr>
          <w:rFonts w:eastAsia="Times New Roman"/>
          <w:szCs w:val="24"/>
        </w:rPr>
      </w:pPr>
    </w:p>
    <w:p w14:paraId="02E8174D" w14:textId="77777777" w:rsidR="00355CC6" w:rsidRDefault="00355CC6" w:rsidP="00523E3A">
      <w:pPr>
        <w:tabs>
          <w:tab w:val="left" w:pos="720"/>
        </w:tabs>
        <w:spacing w:after="0"/>
        <w:ind w:left="360"/>
        <w:jc w:val="both"/>
        <w:rPr>
          <w:rFonts w:eastAsia="Times New Roman"/>
          <w:szCs w:val="24"/>
        </w:rPr>
      </w:pPr>
    </w:p>
    <w:p w14:paraId="3E4DCF9D" w14:textId="1EA41B25" w:rsidR="001E7FCF" w:rsidRDefault="001016EF" w:rsidP="00523E3A">
      <w:pPr>
        <w:tabs>
          <w:tab w:val="left" w:pos="720"/>
        </w:tabs>
        <w:spacing w:after="0"/>
        <w:ind w:left="360"/>
        <w:jc w:val="both"/>
        <w:rPr>
          <w:rFonts w:eastAsia="Times New Roman"/>
          <w:szCs w:val="24"/>
        </w:rPr>
      </w:pPr>
      <w:r>
        <w:rPr>
          <w:rFonts w:eastAsia="Times New Roman"/>
          <w:szCs w:val="24"/>
        </w:rPr>
        <w:t>There were several back</w:t>
      </w:r>
      <w:r w:rsidR="00AA1B95">
        <w:rPr>
          <w:rFonts w:eastAsia="Times New Roman"/>
          <w:szCs w:val="24"/>
        </w:rPr>
        <w:t>-</w:t>
      </w:r>
      <w:r>
        <w:rPr>
          <w:rFonts w:eastAsia="Times New Roman"/>
          <w:szCs w:val="24"/>
        </w:rPr>
        <w:t>and</w:t>
      </w:r>
      <w:r w:rsidR="00AA1B95">
        <w:rPr>
          <w:rFonts w:eastAsia="Times New Roman"/>
          <w:szCs w:val="24"/>
        </w:rPr>
        <w:t>-</w:t>
      </w:r>
      <w:r>
        <w:rPr>
          <w:rFonts w:eastAsia="Times New Roman"/>
          <w:szCs w:val="24"/>
        </w:rPr>
        <w:t xml:space="preserve">forth comments and statistics shared.  Sandra Hash added </w:t>
      </w:r>
      <w:r w:rsidR="0087135B">
        <w:rPr>
          <w:rFonts w:eastAsia="Times New Roman"/>
          <w:szCs w:val="24"/>
        </w:rPr>
        <w:t>that unless we appeal the levy we will not benefit from the growth.</w:t>
      </w:r>
      <w:r w:rsidR="0062492D">
        <w:rPr>
          <w:rFonts w:eastAsia="Times New Roman"/>
          <w:szCs w:val="24"/>
        </w:rPr>
        <w:t xml:space="preserve">  </w:t>
      </w:r>
      <w:r w:rsidR="00D00469">
        <w:rPr>
          <w:rFonts w:eastAsia="Times New Roman"/>
          <w:szCs w:val="24"/>
        </w:rPr>
        <w:t>Due to the growth the tax is spread</w:t>
      </w:r>
      <w:r w:rsidR="0062492D">
        <w:rPr>
          <w:rFonts w:eastAsia="Times New Roman"/>
          <w:szCs w:val="24"/>
        </w:rPr>
        <w:t xml:space="preserve"> out amongst more people</w:t>
      </w:r>
      <w:r w:rsidR="00D00469">
        <w:rPr>
          <w:rFonts w:eastAsia="Times New Roman"/>
          <w:szCs w:val="24"/>
        </w:rPr>
        <w:t xml:space="preserve"> causing</w:t>
      </w:r>
      <w:r w:rsidR="0062492D">
        <w:rPr>
          <w:rFonts w:eastAsia="Times New Roman"/>
          <w:szCs w:val="24"/>
        </w:rPr>
        <w:t xml:space="preserve"> the rate</w:t>
      </w:r>
      <w:r w:rsidR="00D00469">
        <w:rPr>
          <w:rFonts w:eastAsia="Times New Roman"/>
          <w:szCs w:val="24"/>
        </w:rPr>
        <w:t xml:space="preserve"> to go </w:t>
      </w:r>
      <w:r w:rsidR="0062492D">
        <w:rPr>
          <w:rFonts w:eastAsia="Times New Roman"/>
          <w:szCs w:val="24"/>
        </w:rPr>
        <w:t xml:space="preserve">down. </w:t>
      </w:r>
      <w:r w:rsidR="00D00469">
        <w:rPr>
          <w:rFonts w:eastAsia="Times New Roman"/>
          <w:szCs w:val="24"/>
        </w:rPr>
        <w:t>For example i</w:t>
      </w:r>
      <w:r w:rsidR="0062492D">
        <w:rPr>
          <w:rFonts w:eastAsia="Times New Roman"/>
          <w:szCs w:val="24"/>
        </w:rPr>
        <w:t xml:space="preserve">f the state says the </w:t>
      </w:r>
      <w:r w:rsidR="00D00469">
        <w:rPr>
          <w:rFonts w:eastAsia="Times New Roman"/>
          <w:szCs w:val="24"/>
        </w:rPr>
        <w:t xml:space="preserve">growth to the </w:t>
      </w:r>
      <w:r w:rsidR="0062492D">
        <w:rPr>
          <w:rFonts w:eastAsia="Times New Roman"/>
          <w:szCs w:val="24"/>
        </w:rPr>
        <w:t>levy is</w:t>
      </w:r>
      <w:r w:rsidR="00D00469">
        <w:rPr>
          <w:rFonts w:eastAsia="Times New Roman"/>
          <w:szCs w:val="24"/>
        </w:rPr>
        <w:t xml:space="preserve"> a</w:t>
      </w:r>
      <w:r w:rsidR="0062492D">
        <w:rPr>
          <w:rFonts w:eastAsia="Times New Roman"/>
          <w:szCs w:val="24"/>
        </w:rPr>
        <w:t xml:space="preserve"> 5% increase </w:t>
      </w:r>
      <w:r w:rsidR="00D00469">
        <w:rPr>
          <w:rFonts w:eastAsia="Times New Roman"/>
          <w:szCs w:val="24"/>
        </w:rPr>
        <w:t xml:space="preserve">and </w:t>
      </w:r>
      <w:r w:rsidR="0062492D">
        <w:rPr>
          <w:rFonts w:eastAsia="Times New Roman"/>
          <w:szCs w:val="24"/>
        </w:rPr>
        <w:t xml:space="preserve">we get $100,000.00 </w:t>
      </w:r>
      <w:r w:rsidR="00D00469">
        <w:rPr>
          <w:rFonts w:eastAsia="Times New Roman"/>
          <w:szCs w:val="24"/>
        </w:rPr>
        <w:t xml:space="preserve">this year, </w:t>
      </w:r>
      <w:r w:rsidR="0062492D">
        <w:rPr>
          <w:rFonts w:eastAsia="Times New Roman"/>
          <w:szCs w:val="24"/>
        </w:rPr>
        <w:t xml:space="preserve">the next year we get $105,000.00. </w:t>
      </w:r>
      <w:r w:rsidR="00AE61D3">
        <w:rPr>
          <w:rFonts w:eastAsia="Times New Roman"/>
          <w:szCs w:val="24"/>
        </w:rPr>
        <w:t>The 5% increase is tied to the levy previously received not the assessed value.</w:t>
      </w:r>
      <w:r w:rsidR="0062492D">
        <w:rPr>
          <w:rFonts w:eastAsia="Times New Roman"/>
          <w:szCs w:val="24"/>
        </w:rPr>
        <w:t xml:space="preserve"> The levy increase next year is </w:t>
      </w:r>
      <w:r w:rsidR="00A25895">
        <w:rPr>
          <w:rFonts w:eastAsia="Times New Roman"/>
          <w:szCs w:val="24"/>
        </w:rPr>
        <w:t>$</w:t>
      </w:r>
      <w:r w:rsidR="0062492D">
        <w:rPr>
          <w:rFonts w:eastAsia="Times New Roman"/>
          <w:szCs w:val="24"/>
        </w:rPr>
        <w:t>80</w:t>
      </w:r>
      <w:r w:rsidR="00A25895">
        <w:rPr>
          <w:rFonts w:eastAsia="Times New Roman"/>
          <w:szCs w:val="24"/>
        </w:rPr>
        <w:t>,</w:t>
      </w:r>
      <w:r w:rsidR="0062492D">
        <w:rPr>
          <w:rFonts w:eastAsia="Times New Roman"/>
          <w:szCs w:val="24"/>
        </w:rPr>
        <w:t>825.  Of that the general fund will go down by $56</w:t>
      </w:r>
      <w:r w:rsidR="00A25895">
        <w:rPr>
          <w:rFonts w:eastAsia="Times New Roman"/>
          <w:szCs w:val="24"/>
        </w:rPr>
        <w:t>,</w:t>
      </w:r>
      <w:r w:rsidR="0062492D">
        <w:rPr>
          <w:rFonts w:eastAsia="Times New Roman"/>
          <w:szCs w:val="24"/>
        </w:rPr>
        <w:t xml:space="preserve">861 because </w:t>
      </w:r>
      <w:r w:rsidR="00A25895">
        <w:rPr>
          <w:rFonts w:eastAsia="Times New Roman"/>
          <w:szCs w:val="24"/>
        </w:rPr>
        <w:t>MVH</w:t>
      </w:r>
      <w:r w:rsidR="0062492D">
        <w:rPr>
          <w:rFonts w:eastAsia="Times New Roman"/>
          <w:szCs w:val="24"/>
        </w:rPr>
        <w:t xml:space="preserve"> needs more money.  MVH is funded but we can’t continue without increasing so we move</w:t>
      </w:r>
      <w:r w:rsidR="00A96CE5">
        <w:rPr>
          <w:rFonts w:eastAsia="Times New Roman"/>
          <w:szCs w:val="24"/>
        </w:rPr>
        <w:t>d</w:t>
      </w:r>
      <w:r w:rsidR="0062492D">
        <w:rPr>
          <w:rFonts w:eastAsia="Times New Roman"/>
          <w:szCs w:val="24"/>
        </w:rPr>
        <w:t xml:space="preserve"> some of our levy to them.  </w:t>
      </w:r>
      <w:r w:rsidR="00A25895">
        <w:rPr>
          <w:rFonts w:eastAsia="Times New Roman"/>
          <w:szCs w:val="24"/>
        </w:rPr>
        <w:t xml:space="preserve">Point is that yes we increase $80,000 but the general fund where we pay for Police and Fire are going down in order to give more money to Streets and Parks.  She feels if we didn’t get the LIT money we would be falling behind.  </w:t>
      </w:r>
    </w:p>
    <w:p w14:paraId="6C01AE59" w14:textId="178A85DE" w:rsidR="00A25895" w:rsidRPr="00CB5F3B" w:rsidRDefault="00A25895" w:rsidP="00523E3A">
      <w:pPr>
        <w:tabs>
          <w:tab w:val="left" w:pos="720"/>
        </w:tabs>
        <w:spacing w:after="0"/>
        <w:ind w:left="360"/>
        <w:jc w:val="both"/>
        <w:rPr>
          <w:rFonts w:eastAsia="Times New Roman"/>
          <w:sz w:val="16"/>
          <w:szCs w:val="16"/>
        </w:rPr>
      </w:pPr>
    </w:p>
    <w:p w14:paraId="383E611A" w14:textId="14D1D9B8" w:rsidR="00A25895" w:rsidRDefault="00A25895" w:rsidP="00523E3A">
      <w:pPr>
        <w:tabs>
          <w:tab w:val="left" w:pos="720"/>
        </w:tabs>
        <w:spacing w:after="0"/>
        <w:ind w:left="360"/>
        <w:jc w:val="both"/>
        <w:rPr>
          <w:rFonts w:eastAsia="Times New Roman"/>
          <w:szCs w:val="24"/>
        </w:rPr>
      </w:pPr>
      <w:r w:rsidRPr="00A25895">
        <w:rPr>
          <w:rFonts w:eastAsia="Times New Roman"/>
          <w:b/>
          <w:bCs/>
          <w:szCs w:val="24"/>
        </w:rPr>
        <w:t>Michael Farmer</w:t>
      </w:r>
      <w:r>
        <w:rPr>
          <w:rFonts w:eastAsia="Times New Roman"/>
          <w:szCs w:val="24"/>
        </w:rPr>
        <w:t xml:space="preserve"> mentioned that everyone has a list of capital projects that need attention.  </w:t>
      </w:r>
      <w:r w:rsidR="00960448">
        <w:rPr>
          <w:rFonts w:eastAsia="Times New Roman"/>
          <w:szCs w:val="24"/>
        </w:rPr>
        <w:t xml:space="preserve">Utilizing the bond would help take care of a lot of items.  </w:t>
      </w:r>
      <w:r>
        <w:rPr>
          <w:rFonts w:eastAsia="Times New Roman"/>
          <w:szCs w:val="24"/>
        </w:rPr>
        <w:t>Kevin Patton</w:t>
      </w:r>
      <w:r w:rsidR="00CB5F3B">
        <w:rPr>
          <w:rFonts w:eastAsia="Times New Roman"/>
          <w:szCs w:val="24"/>
        </w:rPr>
        <w:t>, Fire Chief</w:t>
      </w:r>
      <w:r>
        <w:rPr>
          <w:rFonts w:eastAsia="Times New Roman"/>
          <w:szCs w:val="24"/>
        </w:rPr>
        <w:t xml:space="preserve"> stated part of the issues with waiting is that ordering trucks </w:t>
      </w:r>
      <w:r w:rsidR="00CB5F3B">
        <w:rPr>
          <w:rFonts w:eastAsia="Times New Roman"/>
          <w:szCs w:val="24"/>
        </w:rPr>
        <w:t xml:space="preserve">it </w:t>
      </w:r>
      <w:r>
        <w:rPr>
          <w:rFonts w:eastAsia="Times New Roman"/>
          <w:szCs w:val="24"/>
        </w:rPr>
        <w:t xml:space="preserve">is taking 24 to 36 months </w:t>
      </w:r>
      <w:r w:rsidR="00CB5F3B">
        <w:rPr>
          <w:rFonts w:eastAsia="Times New Roman"/>
          <w:szCs w:val="24"/>
        </w:rPr>
        <w:t xml:space="preserve">to receive when the need is urgent </w:t>
      </w:r>
      <w:r w:rsidR="00AE61D3">
        <w:rPr>
          <w:rFonts w:eastAsia="Times New Roman"/>
          <w:szCs w:val="24"/>
        </w:rPr>
        <w:t xml:space="preserve">it </w:t>
      </w:r>
      <w:r w:rsidR="00CB5F3B">
        <w:rPr>
          <w:rFonts w:eastAsia="Times New Roman"/>
          <w:szCs w:val="24"/>
        </w:rPr>
        <w:t xml:space="preserve">makes it worse.  He also needs to increase staff and we need to consider the growth and how to cover the area.  Police Department is experiencing the same thing, not enough staff to cover needs.  </w:t>
      </w:r>
      <w:r w:rsidR="00DA4F70">
        <w:rPr>
          <w:rFonts w:eastAsia="Times New Roman"/>
          <w:szCs w:val="24"/>
        </w:rPr>
        <w:t>Jimmie Durnil confirmed he is in the same situation being sh</w:t>
      </w:r>
      <w:r w:rsidR="00AE61D3">
        <w:rPr>
          <w:rFonts w:eastAsia="Times New Roman"/>
          <w:szCs w:val="24"/>
        </w:rPr>
        <w:t xml:space="preserve">ort on personnel and equipment </w:t>
      </w:r>
      <w:r w:rsidR="00DA4F70">
        <w:rPr>
          <w:rFonts w:eastAsia="Times New Roman"/>
          <w:szCs w:val="24"/>
        </w:rPr>
        <w:t>we need</w:t>
      </w:r>
      <w:r w:rsidR="001572A4">
        <w:rPr>
          <w:rFonts w:eastAsia="Times New Roman"/>
          <w:szCs w:val="24"/>
        </w:rPr>
        <w:t xml:space="preserve">.  </w:t>
      </w:r>
      <w:r w:rsidR="00DA4F70">
        <w:rPr>
          <w:rFonts w:eastAsia="Times New Roman"/>
          <w:szCs w:val="24"/>
        </w:rPr>
        <w:t xml:space="preserve"> </w:t>
      </w:r>
    </w:p>
    <w:p w14:paraId="6935896B" w14:textId="45E5CDEC" w:rsidR="00960448" w:rsidRDefault="00960448" w:rsidP="00523E3A">
      <w:pPr>
        <w:tabs>
          <w:tab w:val="left" w:pos="720"/>
        </w:tabs>
        <w:spacing w:after="0"/>
        <w:ind w:left="360"/>
        <w:jc w:val="both"/>
        <w:rPr>
          <w:rFonts w:eastAsia="Times New Roman"/>
          <w:szCs w:val="24"/>
        </w:rPr>
      </w:pPr>
    </w:p>
    <w:p w14:paraId="4AF3AAA8" w14:textId="7DB573C7" w:rsidR="00D13944" w:rsidRDefault="00960448" w:rsidP="00523E3A">
      <w:pPr>
        <w:tabs>
          <w:tab w:val="left" w:pos="720"/>
        </w:tabs>
        <w:spacing w:after="0"/>
        <w:ind w:left="360"/>
        <w:jc w:val="both"/>
        <w:rPr>
          <w:rFonts w:eastAsia="Times New Roman"/>
          <w:szCs w:val="24"/>
        </w:rPr>
      </w:pPr>
      <w:r w:rsidRPr="00960448">
        <w:rPr>
          <w:rFonts w:eastAsia="Times New Roman"/>
          <w:b/>
          <w:bCs/>
          <w:szCs w:val="24"/>
        </w:rPr>
        <w:t>Scott Oldham</w:t>
      </w:r>
      <w:r>
        <w:rPr>
          <w:rFonts w:eastAsia="Times New Roman"/>
          <w:b/>
          <w:bCs/>
          <w:szCs w:val="24"/>
        </w:rPr>
        <w:t xml:space="preserve"> </w:t>
      </w:r>
      <w:r w:rsidR="00255ADD" w:rsidRPr="00255ADD">
        <w:rPr>
          <w:rFonts w:eastAsia="Times New Roman"/>
          <w:szCs w:val="24"/>
        </w:rPr>
        <w:t>agreed with the supervisors</w:t>
      </w:r>
      <w:r w:rsidR="00BA1149">
        <w:rPr>
          <w:rFonts w:eastAsia="Times New Roman"/>
          <w:szCs w:val="24"/>
        </w:rPr>
        <w:t>,</w:t>
      </w:r>
      <w:r w:rsidR="00D13944">
        <w:rPr>
          <w:rFonts w:eastAsia="Times New Roman"/>
          <w:szCs w:val="24"/>
        </w:rPr>
        <w:t xml:space="preserve"> we have put off and put off</w:t>
      </w:r>
      <w:r w:rsidR="00255ADD" w:rsidRPr="00255ADD">
        <w:rPr>
          <w:rFonts w:eastAsia="Times New Roman"/>
          <w:szCs w:val="24"/>
        </w:rPr>
        <w:t xml:space="preserve">.  He doesn’t want taxes to go up but </w:t>
      </w:r>
      <w:r w:rsidR="00255ADD">
        <w:rPr>
          <w:rFonts w:eastAsia="Times New Roman"/>
          <w:szCs w:val="24"/>
        </w:rPr>
        <w:t xml:space="preserve">doesn’t want to </w:t>
      </w:r>
      <w:r w:rsidR="00255ADD" w:rsidRPr="00255ADD">
        <w:rPr>
          <w:rFonts w:eastAsia="Times New Roman"/>
          <w:szCs w:val="24"/>
        </w:rPr>
        <w:t>fall behind</w:t>
      </w:r>
      <w:r w:rsidR="00255ADD">
        <w:rPr>
          <w:rFonts w:eastAsia="Times New Roman"/>
          <w:szCs w:val="24"/>
        </w:rPr>
        <w:t>.</w:t>
      </w:r>
      <w:r w:rsidR="00D13944">
        <w:rPr>
          <w:rFonts w:eastAsia="Times New Roman"/>
          <w:szCs w:val="24"/>
        </w:rPr>
        <w:t xml:space="preserve">  He doesn’t want to not do anything for another year but doesn’t want to go for the max levy.  In the long run the levy increase needs to go forward with the intent that it </w:t>
      </w:r>
      <w:r w:rsidR="001E0F65">
        <w:rPr>
          <w:rFonts w:eastAsia="Times New Roman"/>
          <w:szCs w:val="24"/>
        </w:rPr>
        <w:t>will</w:t>
      </w:r>
      <w:r w:rsidR="00D13944">
        <w:rPr>
          <w:rFonts w:eastAsia="Times New Roman"/>
          <w:szCs w:val="24"/>
        </w:rPr>
        <w:t xml:space="preserve"> </w:t>
      </w:r>
      <w:r w:rsidR="001E0F65">
        <w:rPr>
          <w:rFonts w:eastAsia="Times New Roman"/>
          <w:szCs w:val="24"/>
        </w:rPr>
        <w:t>stave</w:t>
      </w:r>
      <w:r w:rsidR="00D13944">
        <w:rPr>
          <w:rFonts w:eastAsia="Times New Roman"/>
          <w:szCs w:val="24"/>
        </w:rPr>
        <w:t xml:space="preserve"> off other levy increases in the next year.</w:t>
      </w:r>
    </w:p>
    <w:p w14:paraId="2F0897F4" w14:textId="77777777" w:rsidR="00D13944" w:rsidRPr="00BF26AC" w:rsidRDefault="00D13944" w:rsidP="00523E3A">
      <w:pPr>
        <w:tabs>
          <w:tab w:val="left" w:pos="720"/>
        </w:tabs>
        <w:spacing w:after="0"/>
        <w:ind w:left="360"/>
        <w:jc w:val="both"/>
        <w:rPr>
          <w:rFonts w:eastAsia="Times New Roman"/>
          <w:sz w:val="16"/>
          <w:szCs w:val="16"/>
        </w:rPr>
      </w:pPr>
    </w:p>
    <w:p w14:paraId="1C19C0D6" w14:textId="3129A360" w:rsidR="00960448" w:rsidRPr="00D13944" w:rsidRDefault="00D13944" w:rsidP="00523E3A">
      <w:pPr>
        <w:tabs>
          <w:tab w:val="left" w:pos="720"/>
        </w:tabs>
        <w:spacing w:after="0"/>
        <w:ind w:left="360"/>
        <w:jc w:val="both"/>
        <w:rPr>
          <w:rFonts w:eastAsia="Times New Roman"/>
          <w:szCs w:val="24"/>
        </w:rPr>
      </w:pPr>
      <w:r w:rsidRPr="00D13944">
        <w:rPr>
          <w:rFonts w:eastAsia="Times New Roman"/>
          <w:b/>
          <w:bCs/>
          <w:szCs w:val="24"/>
        </w:rPr>
        <w:t xml:space="preserve">Dan Swafford </w:t>
      </w:r>
      <w:r>
        <w:rPr>
          <w:rFonts w:eastAsia="Times New Roman"/>
          <w:szCs w:val="24"/>
        </w:rPr>
        <w:t xml:space="preserve">usually is in favor of levy appeals but is very upset with the budget this year.  He feels the LIT money </w:t>
      </w:r>
      <w:r w:rsidR="00BF26AC">
        <w:rPr>
          <w:rFonts w:eastAsia="Times New Roman"/>
          <w:szCs w:val="24"/>
        </w:rPr>
        <w:t>addressed a lot of issues</w:t>
      </w:r>
      <w:r w:rsidR="00BA1149">
        <w:rPr>
          <w:rFonts w:eastAsia="Times New Roman"/>
          <w:szCs w:val="24"/>
        </w:rPr>
        <w:t>.  I</w:t>
      </w:r>
      <w:r w:rsidR="00BF26AC">
        <w:rPr>
          <w:rFonts w:eastAsia="Times New Roman"/>
          <w:szCs w:val="24"/>
        </w:rPr>
        <w:t>t’s time to give the taxpayers a break this year.  Unless the budget gets cut he is not in support of it or the budget.</w:t>
      </w:r>
      <w:r w:rsidR="00255ADD" w:rsidRPr="00D13944">
        <w:rPr>
          <w:rFonts w:eastAsia="Times New Roman"/>
          <w:szCs w:val="24"/>
        </w:rPr>
        <w:t xml:space="preserve"> </w:t>
      </w:r>
    </w:p>
    <w:p w14:paraId="5BA99139" w14:textId="31630450" w:rsidR="00D02CB8" w:rsidRPr="00FE635F" w:rsidRDefault="00D02CB8" w:rsidP="00523E3A">
      <w:pPr>
        <w:tabs>
          <w:tab w:val="left" w:pos="720"/>
        </w:tabs>
        <w:spacing w:after="0"/>
        <w:ind w:left="360"/>
        <w:jc w:val="both"/>
        <w:rPr>
          <w:rFonts w:eastAsia="Times New Roman"/>
          <w:b/>
          <w:bCs/>
          <w:sz w:val="16"/>
          <w:szCs w:val="16"/>
        </w:rPr>
      </w:pPr>
    </w:p>
    <w:p w14:paraId="3EA94342" w14:textId="521699A2" w:rsidR="00BF26AC" w:rsidRPr="00BF26AC" w:rsidRDefault="00BF26AC" w:rsidP="00523E3A">
      <w:pPr>
        <w:tabs>
          <w:tab w:val="left" w:pos="720"/>
        </w:tabs>
        <w:spacing w:after="0"/>
        <w:ind w:left="360"/>
        <w:jc w:val="both"/>
        <w:rPr>
          <w:rFonts w:eastAsia="Times New Roman"/>
          <w:szCs w:val="24"/>
        </w:rPr>
      </w:pPr>
      <w:r w:rsidRPr="00BF26AC">
        <w:rPr>
          <w:rFonts w:eastAsia="Times New Roman"/>
          <w:b/>
          <w:bCs/>
          <w:szCs w:val="24"/>
        </w:rPr>
        <w:t xml:space="preserve">Michael Farmer </w:t>
      </w:r>
      <w:r w:rsidRPr="00BF26AC">
        <w:rPr>
          <w:rFonts w:eastAsia="Times New Roman"/>
          <w:szCs w:val="24"/>
        </w:rPr>
        <w:t xml:space="preserve">is hesitant to go against the board but </w:t>
      </w:r>
      <w:r w:rsidR="00FE635F">
        <w:rPr>
          <w:rFonts w:eastAsia="Times New Roman"/>
          <w:szCs w:val="24"/>
        </w:rPr>
        <w:t xml:space="preserve">feels that for something of this importance they should wait until there is a full board to vote.  He also suggested that the levy appeal </w:t>
      </w:r>
      <w:r w:rsidR="0004080C">
        <w:rPr>
          <w:rFonts w:eastAsia="Times New Roman"/>
          <w:szCs w:val="24"/>
        </w:rPr>
        <w:t xml:space="preserve">be put </w:t>
      </w:r>
      <w:r w:rsidR="00FE635F">
        <w:rPr>
          <w:rFonts w:eastAsia="Times New Roman"/>
          <w:szCs w:val="24"/>
        </w:rPr>
        <w:t xml:space="preserve">in the Gateway and to get around the deadline.  This gives people an opportunity to vote and not lose the chance.  He feels a strong sense that we need to do this and this is his suggestion.  </w:t>
      </w:r>
    </w:p>
    <w:p w14:paraId="28D52A1F" w14:textId="77777777" w:rsidR="00BA1149" w:rsidRPr="003878B5" w:rsidRDefault="00BA1149" w:rsidP="00BA1149">
      <w:pPr>
        <w:tabs>
          <w:tab w:val="left" w:pos="720"/>
        </w:tabs>
        <w:spacing w:after="0"/>
        <w:jc w:val="both"/>
        <w:rPr>
          <w:rFonts w:eastAsia="Times New Roman"/>
          <w:sz w:val="16"/>
          <w:szCs w:val="16"/>
        </w:rPr>
      </w:pPr>
    </w:p>
    <w:p w14:paraId="52A8B979" w14:textId="14BDB710" w:rsidR="001E0F65" w:rsidRPr="00BF26AC" w:rsidRDefault="001E0F65" w:rsidP="00BA1149">
      <w:pPr>
        <w:tabs>
          <w:tab w:val="left" w:pos="720"/>
        </w:tabs>
        <w:spacing w:after="0"/>
        <w:ind w:left="360"/>
        <w:jc w:val="both"/>
        <w:rPr>
          <w:rFonts w:eastAsia="Times New Roman"/>
          <w:szCs w:val="24"/>
        </w:rPr>
      </w:pPr>
      <w:r>
        <w:rPr>
          <w:rFonts w:eastAsia="Times New Roman"/>
          <w:szCs w:val="24"/>
        </w:rPr>
        <w:t xml:space="preserve">Pamela Samples made a motion to vote on the excess levy appeal.  Dan Swafford seconded.  Roll call vote:  William Ellis – no; </w:t>
      </w:r>
      <w:r w:rsidR="00083497">
        <w:rPr>
          <w:rFonts w:eastAsia="Times New Roman"/>
          <w:szCs w:val="24"/>
        </w:rPr>
        <w:t xml:space="preserve">Dan Swafford – no; Pamela Samples – no; Scott Oldham was unclear what they were voting on.  Darla Brown, Town Attorney explained there were two choices, move to table or a motion to approve the appeal petition or deny the petition.  There was confusion on the motions.  Dan Swafford expressed frustration with the motions and having to re-vote.  Sandra Hash </w:t>
      </w:r>
      <w:r w:rsidR="00D818FB">
        <w:rPr>
          <w:rFonts w:eastAsia="Times New Roman"/>
          <w:szCs w:val="24"/>
        </w:rPr>
        <w:t>amended</w:t>
      </w:r>
      <w:r w:rsidR="00083497">
        <w:rPr>
          <w:rFonts w:eastAsia="Times New Roman"/>
          <w:szCs w:val="24"/>
        </w:rPr>
        <w:t xml:space="preserve"> the motion to </w:t>
      </w:r>
      <w:r w:rsidR="00D818FB">
        <w:rPr>
          <w:rFonts w:eastAsia="Times New Roman"/>
          <w:szCs w:val="24"/>
        </w:rPr>
        <w:t xml:space="preserve">approve the excess levy appeal and certification.  No re-vote was necessary except for Scott Oldham’s vote.  Scott Oldham – yes.  Request failed.  </w:t>
      </w:r>
    </w:p>
    <w:p w14:paraId="1A62766D" w14:textId="77777777" w:rsidR="001E7FCF" w:rsidRPr="00D818FB" w:rsidRDefault="001E7FCF" w:rsidP="00523E3A">
      <w:pPr>
        <w:tabs>
          <w:tab w:val="left" w:pos="720"/>
        </w:tabs>
        <w:spacing w:after="0"/>
        <w:ind w:left="360"/>
        <w:jc w:val="both"/>
        <w:rPr>
          <w:rFonts w:eastAsia="Times New Roman"/>
          <w:sz w:val="16"/>
          <w:szCs w:val="16"/>
        </w:rPr>
      </w:pPr>
    </w:p>
    <w:p w14:paraId="10F32309" w14:textId="45B6D006" w:rsidR="006B50E3" w:rsidRDefault="006B50E3" w:rsidP="00523E3A">
      <w:pPr>
        <w:tabs>
          <w:tab w:val="left" w:pos="720"/>
        </w:tabs>
        <w:spacing w:after="0"/>
        <w:ind w:left="360"/>
        <w:jc w:val="both"/>
        <w:rPr>
          <w:rFonts w:eastAsia="Times New Roman"/>
          <w:b/>
          <w:bCs/>
          <w:szCs w:val="24"/>
        </w:rPr>
      </w:pPr>
      <w:r>
        <w:rPr>
          <w:rFonts w:eastAsia="Times New Roman"/>
          <w:b/>
          <w:bCs/>
          <w:szCs w:val="24"/>
        </w:rPr>
        <w:t>Police Department request to move Jarod Koon form Part-time to Full-time</w:t>
      </w:r>
    </w:p>
    <w:p w14:paraId="115743F5" w14:textId="2A0AA1B3" w:rsidR="006B50E3" w:rsidRPr="002C10A2" w:rsidRDefault="006B50E3" w:rsidP="00523E3A">
      <w:pPr>
        <w:tabs>
          <w:tab w:val="left" w:pos="720"/>
        </w:tabs>
        <w:spacing w:after="0"/>
        <w:ind w:left="360"/>
        <w:jc w:val="both"/>
        <w:rPr>
          <w:rFonts w:eastAsia="Times New Roman"/>
          <w:b/>
          <w:bCs/>
          <w:sz w:val="16"/>
          <w:szCs w:val="16"/>
        </w:rPr>
      </w:pPr>
    </w:p>
    <w:p w14:paraId="74EA1B54" w14:textId="5F6AAD4D" w:rsidR="008639C6" w:rsidRPr="008639C6" w:rsidRDefault="008639C6" w:rsidP="00523E3A">
      <w:pPr>
        <w:tabs>
          <w:tab w:val="left" w:pos="720"/>
        </w:tabs>
        <w:spacing w:after="0"/>
        <w:ind w:left="360"/>
        <w:jc w:val="both"/>
        <w:rPr>
          <w:rFonts w:eastAsia="Times New Roman"/>
          <w:szCs w:val="24"/>
        </w:rPr>
      </w:pPr>
      <w:r>
        <w:rPr>
          <w:rFonts w:eastAsia="Times New Roman"/>
          <w:b/>
          <w:bCs/>
          <w:szCs w:val="24"/>
        </w:rPr>
        <w:t xml:space="preserve">Jimmie Durnil, </w:t>
      </w:r>
      <w:r w:rsidRPr="008639C6">
        <w:rPr>
          <w:rFonts w:eastAsia="Times New Roman"/>
          <w:szCs w:val="24"/>
        </w:rPr>
        <w:t>Town Marshal explained Jarod Koon has been a reserve officer and a part-time officer</w:t>
      </w:r>
      <w:r>
        <w:rPr>
          <w:rFonts w:eastAsia="Times New Roman"/>
          <w:szCs w:val="24"/>
        </w:rPr>
        <w:t xml:space="preserve"> and has completed his training at the Indiana Law Enforcement Training Academy</w:t>
      </w:r>
    </w:p>
    <w:p w14:paraId="242F814D" w14:textId="536E2BE2" w:rsidR="006B50E3" w:rsidRPr="005B500A" w:rsidRDefault="008639C6" w:rsidP="00523E3A">
      <w:pPr>
        <w:tabs>
          <w:tab w:val="left" w:pos="720"/>
        </w:tabs>
        <w:spacing w:after="0"/>
        <w:ind w:left="360"/>
        <w:jc w:val="both"/>
        <w:rPr>
          <w:rFonts w:eastAsia="Times New Roman"/>
          <w:szCs w:val="24"/>
        </w:rPr>
      </w:pPr>
      <w:r w:rsidRPr="008639C6">
        <w:rPr>
          <w:rFonts w:eastAsia="Times New Roman"/>
          <w:szCs w:val="24"/>
        </w:rPr>
        <w:t xml:space="preserve">With an honors diploma.  He </w:t>
      </w:r>
      <w:r>
        <w:rPr>
          <w:rFonts w:eastAsia="Times New Roman"/>
          <w:szCs w:val="24"/>
        </w:rPr>
        <w:t xml:space="preserve">has almost completed his field training and </w:t>
      </w:r>
      <w:r w:rsidRPr="008639C6">
        <w:rPr>
          <w:rFonts w:eastAsia="Times New Roman"/>
          <w:szCs w:val="24"/>
        </w:rPr>
        <w:t>should be ready</w:t>
      </w:r>
      <w:r>
        <w:rPr>
          <w:rFonts w:eastAsia="Times New Roman"/>
          <w:b/>
          <w:bCs/>
          <w:szCs w:val="24"/>
        </w:rPr>
        <w:t xml:space="preserve"> </w:t>
      </w:r>
      <w:r w:rsidR="005B500A">
        <w:rPr>
          <w:rFonts w:eastAsia="Times New Roman"/>
          <w:b/>
          <w:bCs/>
          <w:szCs w:val="24"/>
        </w:rPr>
        <w:t xml:space="preserve">to </w:t>
      </w:r>
      <w:r w:rsidR="005B500A" w:rsidRPr="005B500A">
        <w:rPr>
          <w:rFonts w:eastAsia="Times New Roman"/>
          <w:szCs w:val="24"/>
        </w:rPr>
        <w:t>go out on his own in a couple of weeks.  His request is to move Jarod Koon from a part-time officer to full-time</w:t>
      </w:r>
      <w:r w:rsidR="005B500A">
        <w:rPr>
          <w:rFonts w:eastAsia="Times New Roman"/>
          <w:szCs w:val="24"/>
        </w:rPr>
        <w:t xml:space="preserve"> after review of the physical review and approval from PER</w:t>
      </w:r>
      <w:r w:rsidR="005B500A" w:rsidRPr="005B500A">
        <w:rPr>
          <w:rFonts w:eastAsia="Times New Roman"/>
          <w:szCs w:val="24"/>
        </w:rPr>
        <w:t>F.</w:t>
      </w:r>
      <w:r w:rsidR="005B500A">
        <w:rPr>
          <w:rFonts w:eastAsia="Times New Roman"/>
          <w:b/>
          <w:bCs/>
          <w:szCs w:val="24"/>
        </w:rPr>
        <w:t xml:space="preserve">  </w:t>
      </w:r>
      <w:r w:rsidR="005B500A" w:rsidRPr="005B500A">
        <w:rPr>
          <w:rFonts w:eastAsia="Times New Roman"/>
          <w:szCs w:val="24"/>
        </w:rPr>
        <w:t xml:space="preserve">Scott Oldham disagreed and stated this has already been approved when they approved him to go from reserve to part-time.  Kevin Patton confirmed and stated that once Sandra Hash gets the approval from PERF he will just be full-time and doesn’t need a vote.  </w:t>
      </w:r>
      <w:r w:rsidR="005B500A">
        <w:rPr>
          <w:rFonts w:eastAsia="Times New Roman"/>
          <w:szCs w:val="24"/>
        </w:rPr>
        <w:t xml:space="preserve">Jimmie Durnil </w:t>
      </w:r>
      <w:r w:rsidR="002C10A2">
        <w:rPr>
          <w:rFonts w:eastAsia="Times New Roman"/>
          <w:szCs w:val="24"/>
        </w:rPr>
        <w:t xml:space="preserve">withdrew his request.  </w:t>
      </w:r>
    </w:p>
    <w:p w14:paraId="5F1634D7" w14:textId="77777777" w:rsidR="005B500A" w:rsidRPr="00F626EB" w:rsidRDefault="005B500A" w:rsidP="00523E3A">
      <w:pPr>
        <w:tabs>
          <w:tab w:val="left" w:pos="720"/>
        </w:tabs>
        <w:spacing w:after="0"/>
        <w:ind w:left="360"/>
        <w:jc w:val="both"/>
        <w:rPr>
          <w:rFonts w:eastAsia="Times New Roman"/>
          <w:b/>
          <w:bCs/>
          <w:sz w:val="16"/>
          <w:szCs w:val="16"/>
        </w:rPr>
      </w:pPr>
    </w:p>
    <w:p w14:paraId="1F1793B9" w14:textId="67EBAAF3" w:rsidR="00A01A41" w:rsidRPr="00BA1149" w:rsidRDefault="00A01A41" w:rsidP="00523E3A">
      <w:pPr>
        <w:tabs>
          <w:tab w:val="left" w:pos="720"/>
        </w:tabs>
        <w:spacing w:after="0"/>
        <w:ind w:left="360"/>
        <w:jc w:val="both"/>
        <w:rPr>
          <w:rFonts w:eastAsia="Times New Roman"/>
          <w:b/>
          <w:bCs/>
          <w:szCs w:val="24"/>
        </w:rPr>
      </w:pPr>
      <w:r w:rsidRPr="00BA1149">
        <w:rPr>
          <w:rFonts w:eastAsia="Times New Roman"/>
          <w:b/>
          <w:bCs/>
          <w:szCs w:val="24"/>
        </w:rPr>
        <w:t>Chamber of Commerce request a Proclamation for Smithville Recognition Day on November 4, 2022</w:t>
      </w:r>
    </w:p>
    <w:p w14:paraId="62183598" w14:textId="77777777" w:rsidR="00A01A41" w:rsidRPr="003878B5" w:rsidRDefault="00A01A41" w:rsidP="00523E3A">
      <w:pPr>
        <w:tabs>
          <w:tab w:val="left" w:pos="720"/>
        </w:tabs>
        <w:spacing w:after="0"/>
        <w:ind w:left="360"/>
        <w:jc w:val="both"/>
        <w:rPr>
          <w:rFonts w:eastAsia="Times New Roman"/>
          <w:b/>
          <w:bCs/>
          <w:sz w:val="16"/>
          <w:szCs w:val="16"/>
        </w:rPr>
      </w:pPr>
    </w:p>
    <w:p w14:paraId="54189D81" w14:textId="77777777" w:rsidR="00355CC6" w:rsidRDefault="00A01A41" w:rsidP="00F626EB">
      <w:pPr>
        <w:spacing w:after="0" w:line="254" w:lineRule="auto"/>
        <w:ind w:left="360"/>
        <w:jc w:val="both"/>
        <w:rPr>
          <w:rFonts w:eastAsia="Times New Roman"/>
          <w:szCs w:val="24"/>
        </w:rPr>
      </w:pPr>
      <w:r w:rsidRPr="00A01A41">
        <w:rPr>
          <w:rFonts w:eastAsia="Times New Roman"/>
          <w:b/>
          <w:bCs/>
          <w:szCs w:val="24"/>
        </w:rPr>
        <w:t>Jill Thurman</w:t>
      </w:r>
      <w:r w:rsidRPr="00A01A41">
        <w:rPr>
          <w:rFonts w:eastAsia="Times New Roman"/>
          <w:szCs w:val="24"/>
        </w:rPr>
        <w:t xml:space="preserve"> from Ellettsville Chamber of Commerce read a letter </w:t>
      </w:r>
      <w:r w:rsidR="00EB01CF">
        <w:rPr>
          <w:rFonts w:eastAsia="Times New Roman"/>
          <w:szCs w:val="24"/>
        </w:rPr>
        <w:t xml:space="preserve">on behalf of board of directors of </w:t>
      </w:r>
      <w:r w:rsidRPr="00A01A41">
        <w:rPr>
          <w:rFonts w:eastAsia="Times New Roman"/>
          <w:szCs w:val="24"/>
        </w:rPr>
        <w:t xml:space="preserve">the Ellettsville Chamber of Commerce requesting Smithville Telephone be recognized by proclamation on November 4, 2022.  Request stated Michael Farmer </w:t>
      </w:r>
      <w:r w:rsidR="00EB01CF">
        <w:rPr>
          <w:rFonts w:eastAsia="Times New Roman"/>
          <w:szCs w:val="24"/>
        </w:rPr>
        <w:t xml:space="preserve">or a Town </w:t>
      </w:r>
    </w:p>
    <w:p w14:paraId="162D406E" w14:textId="77777777" w:rsidR="00355CC6" w:rsidRDefault="00355CC6" w:rsidP="00F626EB">
      <w:pPr>
        <w:spacing w:after="0" w:line="254" w:lineRule="auto"/>
        <w:ind w:left="360"/>
        <w:jc w:val="both"/>
        <w:rPr>
          <w:rFonts w:eastAsia="Times New Roman"/>
          <w:szCs w:val="24"/>
        </w:rPr>
      </w:pPr>
    </w:p>
    <w:p w14:paraId="610D8B62" w14:textId="77777777" w:rsidR="00355CC6" w:rsidRDefault="00355CC6" w:rsidP="00F626EB">
      <w:pPr>
        <w:spacing w:after="0" w:line="254" w:lineRule="auto"/>
        <w:ind w:left="360"/>
        <w:jc w:val="both"/>
        <w:rPr>
          <w:rFonts w:eastAsia="Times New Roman"/>
          <w:szCs w:val="24"/>
        </w:rPr>
      </w:pPr>
    </w:p>
    <w:p w14:paraId="5FA91D1F" w14:textId="77777777" w:rsidR="00355CC6" w:rsidRDefault="00355CC6" w:rsidP="00F626EB">
      <w:pPr>
        <w:spacing w:after="0" w:line="254" w:lineRule="auto"/>
        <w:ind w:left="360"/>
        <w:jc w:val="both"/>
        <w:rPr>
          <w:rFonts w:eastAsia="Times New Roman"/>
          <w:szCs w:val="24"/>
        </w:rPr>
      </w:pPr>
    </w:p>
    <w:p w14:paraId="75CF0507" w14:textId="77777777" w:rsidR="00355CC6" w:rsidRDefault="00355CC6" w:rsidP="00F626EB">
      <w:pPr>
        <w:spacing w:after="0" w:line="254" w:lineRule="auto"/>
        <w:ind w:left="360"/>
        <w:jc w:val="both"/>
        <w:rPr>
          <w:rFonts w:eastAsia="Times New Roman"/>
          <w:szCs w:val="24"/>
        </w:rPr>
      </w:pPr>
    </w:p>
    <w:p w14:paraId="41A99FBD" w14:textId="4F5F4D81" w:rsidR="00F626EB" w:rsidRDefault="00EB01CF" w:rsidP="00F626EB">
      <w:pPr>
        <w:spacing w:after="0" w:line="254" w:lineRule="auto"/>
        <w:ind w:left="360"/>
        <w:jc w:val="both"/>
        <w:rPr>
          <w:rFonts w:eastAsia="Times New Roman"/>
          <w:szCs w:val="24"/>
        </w:rPr>
      </w:pPr>
      <w:r>
        <w:rPr>
          <w:rFonts w:eastAsia="Times New Roman"/>
          <w:szCs w:val="24"/>
        </w:rPr>
        <w:t xml:space="preserve">Council </w:t>
      </w:r>
      <w:r w:rsidR="00A01A41" w:rsidRPr="00A01A41">
        <w:rPr>
          <w:rFonts w:eastAsia="Times New Roman"/>
          <w:szCs w:val="24"/>
        </w:rPr>
        <w:t xml:space="preserve">read the Proclamation </w:t>
      </w:r>
      <w:r w:rsidR="00A01A41">
        <w:rPr>
          <w:rFonts w:eastAsia="Times New Roman"/>
          <w:szCs w:val="24"/>
        </w:rPr>
        <w:t>in recognition of Smithville’s history of innovation and the importance of the contribution they have made to Ellettsville and the State of Indiana</w:t>
      </w:r>
      <w:r>
        <w:rPr>
          <w:rFonts w:eastAsia="Times New Roman"/>
          <w:szCs w:val="24"/>
        </w:rPr>
        <w:t xml:space="preserve"> at the Power Luncheon Friday November 4, 2022 at noon</w:t>
      </w:r>
      <w:r w:rsidR="00A01A41">
        <w:rPr>
          <w:rFonts w:eastAsia="Times New Roman"/>
          <w:szCs w:val="24"/>
        </w:rPr>
        <w:t xml:space="preserve">.  </w:t>
      </w:r>
      <w:r w:rsidR="00F626EB">
        <w:rPr>
          <w:rFonts w:eastAsia="Times New Roman"/>
          <w:szCs w:val="24"/>
        </w:rPr>
        <w:t xml:space="preserve">William Ellis made a motion to approve November 4, 2022 as Smithville Recognition Day.  Pamela Samples seconded.  Roll call vote:  William Ellis – </w:t>
      </w:r>
      <w:r w:rsidR="00E141A7">
        <w:rPr>
          <w:rFonts w:eastAsia="Times New Roman"/>
          <w:szCs w:val="24"/>
        </w:rPr>
        <w:t>yes</w:t>
      </w:r>
      <w:r w:rsidR="00F626EB">
        <w:rPr>
          <w:rFonts w:eastAsia="Times New Roman"/>
          <w:szCs w:val="24"/>
        </w:rPr>
        <w:t xml:space="preserve">; Dan Swafford – </w:t>
      </w:r>
      <w:r w:rsidR="00E141A7">
        <w:rPr>
          <w:rFonts w:eastAsia="Times New Roman"/>
          <w:szCs w:val="24"/>
        </w:rPr>
        <w:t>yes</w:t>
      </w:r>
      <w:r w:rsidR="00F626EB">
        <w:rPr>
          <w:rFonts w:eastAsia="Times New Roman"/>
          <w:szCs w:val="24"/>
        </w:rPr>
        <w:t xml:space="preserve">; Pamela Samples - </w:t>
      </w:r>
      <w:r w:rsidR="00E141A7">
        <w:rPr>
          <w:rFonts w:eastAsia="Times New Roman"/>
          <w:szCs w:val="24"/>
        </w:rPr>
        <w:t>yes</w:t>
      </w:r>
      <w:r w:rsidR="00F626EB">
        <w:rPr>
          <w:rFonts w:eastAsia="Times New Roman"/>
          <w:szCs w:val="24"/>
        </w:rPr>
        <w:t>.  Motion Carried.</w:t>
      </w:r>
    </w:p>
    <w:p w14:paraId="34FCD217" w14:textId="77777777" w:rsidR="00A01A41" w:rsidRPr="00F626EB" w:rsidRDefault="00A01A41" w:rsidP="00523E3A">
      <w:pPr>
        <w:tabs>
          <w:tab w:val="left" w:pos="720"/>
        </w:tabs>
        <w:spacing w:after="0"/>
        <w:ind w:left="360"/>
        <w:jc w:val="both"/>
        <w:rPr>
          <w:rFonts w:eastAsia="Times New Roman"/>
          <w:b/>
          <w:bCs/>
          <w:sz w:val="16"/>
          <w:szCs w:val="16"/>
        </w:rPr>
      </w:pPr>
    </w:p>
    <w:p w14:paraId="6AC8CDE6" w14:textId="55CD031A" w:rsidR="00523E3A" w:rsidRPr="00A01A41" w:rsidRDefault="00523E3A" w:rsidP="00523E3A">
      <w:pPr>
        <w:tabs>
          <w:tab w:val="left" w:pos="720"/>
        </w:tabs>
        <w:spacing w:after="0"/>
        <w:ind w:left="360"/>
        <w:jc w:val="both"/>
        <w:rPr>
          <w:rFonts w:eastAsia="Times New Roman"/>
          <w:b/>
          <w:bCs/>
          <w:szCs w:val="24"/>
        </w:rPr>
      </w:pPr>
      <w:r w:rsidRPr="00A01A41">
        <w:rPr>
          <w:rFonts w:eastAsia="Times New Roman"/>
          <w:b/>
          <w:bCs/>
          <w:szCs w:val="24"/>
        </w:rPr>
        <w:t>Supervisor Comments</w:t>
      </w:r>
    </w:p>
    <w:p w14:paraId="348FDBC7" w14:textId="77777777" w:rsidR="00523E3A" w:rsidRDefault="00523E3A" w:rsidP="00523E3A">
      <w:pPr>
        <w:tabs>
          <w:tab w:val="left" w:pos="720"/>
        </w:tabs>
        <w:spacing w:after="0"/>
        <w:ind w:left="360"/>
        <w:jc w:val="both"/>
        <w:rPr>
          <w:rFonts w:eastAsia="Times New Roman"/>
          <w:b/>
          <w:bCs/>
          <w:sz w:val="16"/>
          <w:szCs w:val="16"/>
        </w:rPr>
      </w:pPr>
    </w:p>
    <w:p w14:paraId="64AAEF43" w14:textId="4A69CC70" w:rsidR="00C666F9" w:rsidRDefault="00F626EB" w:rsidP="00523E3A">
      <w:pPr>
        <w:tabs>
          <w:tab w:val="left" w:pos="720"/>
        </w:tabs>
        <w:spacing w:after="0"/>
        <w:ind w:left="360"/>
        <w:jc w:val="both"/>
        <w:rPr>
          <w:rFonts w:eastAsia="Times New Roman"/>
          <w:szCs w:val="24"/>
        </w:rPr>
      </w:pPr>
      <w:r w:rsidRPr="00BA1149">
        <w:rPr>
          <w:rFonts w:eastAsia="Times New Roman"/>
          <w:b/>
          <w:bCs/>
          <w:szCs w:val="24"/>
        </w:rPr>
        <w:t>Jeff Farmer</w:t>
      </w:r>
      <w:r w:rsidRPr="00BA1149">
        <w:rPr>
          <w:rFonts w:eastAsia="Times New Roman"/>
          <w:szCs w:val="24"/>
        </w:rPr>
        <w:t xml:space="preserve"> presented 3 bids for resurfacing the blacktop drive at the Was</w:t>
      </w:r>
      <w:r w:rsidR="00BA1149">
        <w:rPr>
          <w:rFonts w:eastAsia="Times New Roman"/>
          <w:szCs w:val="24"/>
        </w:rPr>
        <w:t>tewater Treatment Plant (WWTP):</w:t>
      </w:r>
    </w:p>
    <w:p w14:paraId="697D07FF" w14:textId="57D4C7BE" w:rsidR="00C666F9" w:rsidRPr="00355CC6" w:rsidRDefault="00BA1149" w:rsidP="00523E3A">
      <w:pPr>
        <w:tabs>
          <w:tab w:val="left" w:pos="720"/>
        </w:tabs>
        <w:spacing w:after="0"/>
        <w:ind w:left="360"/>
        <w:jc w:val="both"/>
        <w:rPr>
          <w:rFonts w:eastAsia="Times New Roman"/>
          <w:b/>
          <w:szCs w:val="24"/>
        </w:rPr>
      </w:pPr>
      <w:r>
        <w:rPr>
          <w:rFonts w:eastAsia="Times New Roman"/>
          <w:szCs w:val="24"/>
        </w:rPr>
        <w:tab/>
      </w:r>
      <w:r w:rsidR="00F626EB" w:rsidRPr="00355CC6">
        <w:rPr>
          <w:rFonts w:eastAsia="Times New Roman"/>
          <w:b/>
          <w:szCs w:val="24"/>
        </w:rPr>
        <w:t xml:space="preserve">Milestone </w:t>
      </w:r>
      <w:r w:rsidR="00C666F9" w:rsidRPr="00355CC6">
        <w:rPr>
          <w:rFonts w:eastAsia="Times New Roman"/>
          <w:b/>
          <w:szCs w:val="24"/>
        </w:rPr>
        <w:t>Contractors, L.P $</w:t>
      </w:r>
      <w:r w:rsidR="00F626EB" w:rsidRPr="00355CC6">
        <w:rPr>
          <w:rFonts w:eastAsia="Times New Roman"/>
          <w:b/>
          <w:szCs w:val="24"/>
        </w:rPr>
        <w:t>108</w:t>
      </w:r>
      <w:r w:rsidR="00C666F9" w:rsidRPr="00355CC6">
        <w:rPr>
          <w:rFonts w:eastAsia="Times New Roman"/>
          <w:b/>
          <w:szCs w:val="24"/>
        </w:rPr>
        <w:t>,</w:t>
      </w:r>
      <w:r w:rsidR="00F626EB" w:rsidRPr="00355CC6">
        <w:rPr>
          <w:rFonts w:eastAsia="Times New Roman"/>
          <w:b/>
          <w:szCs w:val="24"/>
        </w:rPr>
        <w:t xml:space="preserve">900.00  </w:t>
      </w:r>
    </w:p>
    <w:p w14:paraId="7A145D08" w14:textId="18FFA2CF" w:rsidR="00C666F9" w:rsidRPr="00355CC6" w:rsidRDefault="00BA1149" w:rsidP="00523E3A">
      <w:pPr>
        <w:tabs>
          <w:tab w:val="left" w:pos="720"/>
        </w:tabs>
        <w:spacing w:after="0"/>
        <w:ind w:left="360"/>
        <w:jc w:val="both"/>
        <w:rPr>
          <w:rFonts w:eastAsia="Times New Roman"/>
          <w:b/>
          <w:szCs w:val="24"/>
        </w:rPr>
      </w:pPr>
      <w:r w:rsidRPr="00355CC6">
        <w:rPr>
          <w:rFonts w:eastAsia="Times New Roman"/>
          <w:b/>
          <w:szCs w:val="24"/>
        </w:rPr>
        <w:tab/>
      </w:r>
      <w:r w:rsidR="00F626EB" w:rsidRPr="00355CC6">
        <w:rPr>
          <w:rFonts w:eastAsia="Times New Roman"/>
          <w:b/>
          <w:szCs w:val="24"/>
        </w:rPr>
        <w:t>E&amp;B</w:t>
      </w:r>
      <w:r w:rsidR="00C666F9" w:rsidRPr="00355CC6">
        <w:rPr>
          <w:rFonts w:eastAsia="Times New Roman"/>
          <w:b/>
          <w:szCs w:val="24"/>
        </w:rPr>
        <w:t xml:space="preserve"> Paving</w:t>
      </w:r>
      <w:r w:rsidR="00F626EB" w:rsidRPr="00355CC6">
        <w:rPr>
          <w:rFonts w:eastAsia="Times New Roman"/>
          <w:b/>
          <w:szCs w:val="24"/>
        </w:rPr>
        <w:t xml:space="preserve"> </w:t>
      </w:r>
      <w:r w:rsidR="00C666F9" w:rsidRPr="00355CC6">
        <w:rPr>
          <w:rFonts w:eastAsia="Times New Roman"/>
          <w:b/>
          <w:szCs w:val="24"/>
        </w:rPr>
        <w:t>$</w:t>
      </w:r>
      <w:r w:rsidR="00F626EB" w:rsidRPr="00355CC6">
        <w:rPr>
          <w:rFonts w:eastAsia="Times New Roman"/>
          <w:b/>
          <w:szCs w:val="24"/>
        </w:rPr>
        <w:t>80,500</w:t>
      </w:r>
      <w:r w:rsidR="00C666F9" w:rsidRPr="00355CC6">
        <w:rPr>
          <w:rFonts w:eastAsia="Times New Roman"/>
          <w:b/>
          <w:szCs w:val="24"/>
        </w:rPr>
        <w:t>.00</w:t>
      </w:r>
      <w:r w:rsidR="00F626EB" w:rsidRPr="00355CC6">
        <w:rPr>
          <w:rFonts w:eastAsia="Times New Roman"/>
          <w:b/>
          <w:szCs w:val="24"/>
        </w:rPr>
        <w:t xml:space="preserve"> </w:t>
      </w:r>
    </w:p>
    <w:p w14:paraId="090E8597" w14:textId="2215B06C" w:rsidR="00C666F9" w:rsidRPr="00355CC6" w:rsidRDefault="00BA1149" w:rsidP="00523E3A">
      <w:pPr>
        <w:tabs>
          <w:tab w:val="left" w:pos="720"/>
        </w:tabs>
        <w:spacing w:after="0"/>
        <w:ind w:left="360"/>
        <w:jc w:val="both"/>
        <w:rPr>
          <w:rFonts w:eastAsia="Times New Roman"/>
          <w:b/>
          <w:szCs w:val="24"/>
        </w:rPr>
      </w:pPr>
      <w:r w:rsidRPr="00355CC6">
        <w:rPr>
          <w:rFonts w:eastAsia="Times New Roman"/>
          <w:b/>
          <w:szCs w:val="24"/>
        </w:rPr>
        <w:tab/>
      </w:r>
      <w:r w:rsidR="00F626EB" w:rsidRPr="00355CC6">
        <w:rPr>
          <w:rFonts w:eastAsia="Times New Roman"/>
          <w:b/>
          <w:szCs w:val="24"/>
        </w:rPr>
        <w:t>Lentz Paving</w:t>
      </w:r>
      <w:r w:rsidR="00C666F9" w:rsidRPr="00355CC6">
        <w:rPr>
          <w:rFonts w:eastAsia="Times New Roman"/>
          <w:b/>
          <w:szCs w:val="24"/>
        </w:rPr>
        <w:t xml:space="preserve"> $</w:t>
      </w:r>
      <w:r w:rsidR="00F626EB" w:rsidRPr="00355CC6">
        <w:rPr>
          <w:rFonts w:eastAsia="Times New Roman"/>
          <w:b/>
          <w:szCs w:val="24"/>
        </w:rPr>
        <w:t>66,525.00</w:t>
      </w:r>
    </w:p>
    <w:p w14:paraId="40811DC0" w14:textId="300BBEF9" w:rsidR="00785685" w:rsidRPr="00BA1149" w:rsidRDefault="00F626EB" w:rsidP="00785685">
      <w:pPr>
        <w:spacing w:after="0" w:line="254" w:lineRule="auto"/>
        <w:ind w:left="360"/>
        <w:jc w:val="both"/>
        <w:rPr>
          <w:rFonts w:eastAsia="Times New Roman"/>
          <w:szCs w:val="24"/>
        </w:rPr>
      </w:pPr>
      <w:r w:rsidRPr="00BA1149">
        <w:rPr>
          <w:rFonts w:eastAsia="Times New Roman"/>
          <w:szCs w:val="24"/>
        </w:rPr>
        <w:t xml:space="preserve">He has reviewed them and they all require </w:t>
      </w:r>
      <w:r w:rsidR="00C666F9" w:rsidRPr="00BA1149">
        <w:rPr>
          <w:rFonts w:eastAsia="Times New Roman"/>
          <w:szCs w:val="24"/>
        </w:rPr>
        <w:t xml:space="preserve">1 ½ number 11 surface and mill edges and a smooth transition.  He proposed accepting the lowest bid.  Dan Swafford approved to accept the bid from Lentz Paving in the amount of $66,525.00 to pave the blacktop at the WWTP located at 7568 N. Redhill Road, Ellettsville, Indiana.  </w:t>
      </w:r>
      <w:r w:rsidR="00785685" w:rsidRPr="00BA1149">
        <w:rPr>
          <w:rFonts w:eastAsia="Times New Roman"/>
          <w:szCs w:val="24"/>
        </w:rPr>
        <w:t xml:space="preserve">Pamela Samples seconded.  Roll call vote:  William Ellis – </w:t>
      </w:r>
      <w:r w:rsidR="009A626E" w:rsidRPr="00BA1149">
        <w:rPr>
          <w:rFonts w:eastAsia="Times New Roman"/>
          <w:szCs w:val="24"/>
        </w:rPr>
        <w:t>yes</w:t>
      </w:r>
      <w:r w:rsidR="00785685" w:rsidRPr="00BA1149">
        <w:rPr>
          <w:rFonts w:eastAsia="Times New Roman"/>
          <w:szCs w:val="24"/>
        </w:rPr>
        <w:t xml:space="preserve">; Dan Swafford – </w:t>
      </w:r>
      <w:r w:rsidR="009A626E" w:rsidRPr="00BA1149">
        <w:rPr>
          <w:rFonts w:eastAsia="Times New Roman"/>
          <w:szCs w:val="24"/>
        </w:rPr>
        <w:t>yes</w:t>
      </w:r>
      <w:r w:rsidR="00785685" w:rsidRPr="00BA1149">
        <w:rPr>
          <w:rFonts w:eastAsia="Times New Roman"/>
          <w:szCs w:val="24"/>
        </w:rPr>
        <w:t xml:space="preserve">; Pamela Samples - </w:t>
      </w:r>
      <w:r w:rsidR="009A626E" w:rsidRPr="00BA1149">
        <w:rPr>
          <w:rFonts w:eastAsia="Times New Roman"/>
          <w:szCs w:val="24"/>
        </w:rPr>
        <w:t>yes</w:t>
      </w:r>
      <w:r w:rsidR="00785685" w:rsidRPr="00BA1149">
        <w:rPr>
          <w:rFonts w:eastAsia="Times New Roman"/>
          <w:szCs w:val="24"/>
        </w:rPr>
        <w:t>.  Motion Carried.</w:t>
      </w:r>
    </w:p>
    <w:p w14:paraId="345F1B67" w14:textId="77777777" w:rsidR="00785685" w:rsidRPr="00355CC6" w:rsidRDefault="00785685" w:rsidP="00785685">
      <w:pPr>
        <w:spacing w:after="0" w:line="254" w:lineRule="auto"/>
        <w:ind w:left="360"/>
        <w:jc w:val="both"/>
        <w:rPr>
          <w:rFonts w:eastAsia="Times New Roman"/>
          <w:sz w:val="8"/>
          <w:szCs w:val="8"/>
        </w:rPr>
      </w:pPr>
    </w:p>
    <w:p w14:paraId="0BB2C390" w14:textId="77777777" w:rsidR="00DC0F25" w:rsidRPr="00BA1149" w:rsidRDefault="00B57105" w:rsidP="00523E3A">
      <w:pPr>
        <w:tabs>
          <w:tab w:val="left" w:pos="720"/>
        </w:tabs>
        <w:spacing w:after="0"/>
        <w:ind w:left="360"/>
        <w:jc w:val="both"/>
        <w:rPr>
          <w:rFonts w:eastAsia="Times New Roman"/>
          <w:szCs w:val="24"/>
        </w:rPr>
      </w:pPr>
      <w:r w:rsidRPr="00BA1149">
        <w:rPr>
          <w:rFonts w:eastAsia="Times New Roman"/>
          <w:b/>
          <w:bCs/>
          <w:szCs w:val="24"/>
        </w:rPr>
        <w:t>Jeff Farmer</w:t>
      </w:r>
      <w:r w:rsidRPr="00BA1149">
        <w:rPr>
          <w:rFonts w:eastAsia="Times New Roman"/>
          <w:szCs w:val="24"/>
        </w:rPr>
        <w:t xml:space="preserve"> presented bids for painting needed at the WWTP.  </w:t>
      </w:r>
      <w:r w:rsidR="00DC0F25" w:rsidRPr="00BA1149">
        <w:rPr>
          <w:rFonts w:eastAsia="Times New Roman"/>
          <w:szCs w:val="24"/>
        </w:rPr>
        <w:t xml:space="preserve">One </w:t>
      </w:r>
      <w:r w:rsidRPr="00BA1149">
        <w:rPr>
          <w:rFonts w:eastAsia="Times New Roman"/>
          <w:szCs w:val="24"/>
        </w:rPr>
        <w:t>bid</w:t>
      </w:r>
      <w:r w:rsidR="00DC0F25" w:rsidRPr="00BA1149">
        <w:rPr>
          <w:rFonts w:eastAsia="Times New Roman"/>
          <w:szCs w:val="24"/>
        </w:rPr>
        <w:t xml:space="preserve"> was considerably higher than the other.  Bids were:</w:t>
      </w:r>
    </w:p>
    <w:p w14:paraId="791FA179" w14:textId="77777777" w:rsidR="00BA1149" w:rsidRPr="00355CC6" w:rsidRDefault="00DC0F25" w:rsidP="00BA1149">
      <w:pPr>
        <w:tabs>
          <w:tab w:val="left" w:pos="720"/>
        </w:tabs>
        <w:spacing w:after="0"/>
        <w:ind w:left="720"/>
        <w:jc w:val="both"/>
        <w:rPr>
          <w:rFonts w:eastAsia="Times New Roman"/>
          <w:b/>
          <w:szCs w:val="24"/>
        </w:rPr>
      </w:pPr>
      <w:r w:rsidRPr="00355CC6">
        <w:rPr>
          <w:rFonts w:eastAsia="Times New Roman"/>
          <w:b/>
          <w:szCs w:val="24"/>
        </w:rPr>
        <w:t>Sims Painting $33,175.00</w:t>
      </w:r>
      <w:r w:rsidR="003944AC" w:rsidRPr="00355CC6">
        <w:rPr>
          <w:rFonts w:eastAsia="Times New Roman"/>
          <w:b/>
          <w:szCs w:val="24"/>
        </w:rPr>
        <w:t xml:space="preserve"> to include Labor and materials to paint</w:t>
      </w:r>
      <w:r w:rsidR="008E15BB" w:rsidRPr="00355CC6">
        <w:rPr>
          <w:rFonts w:eastAsia="Times New Roman"/>
          <w:b/>
          <w:szCs w:val="24"/>
        </w:rPr>
        <w:t xml:space="preserve"> the building, stripes, doors, framing, safety ballards, water pipes/hydrants, pressure wash all areas to remove loose paint and debris.  Remove and re-tuck eroded corners on the concrete walls.</w:t>
      </w:r>
    </w:p>
    <w:p w14:paraId="0F4BB1D4" w14:textId="3C3D069A" w:rsidR="00DC0F25" w:rsidRPr="00355CC6" w:rsidRDefault="00BA1149" w:rsidP="00523E3A">
      <w:pPr>
        <w:tabs>
          <w:tab w:val="left" w:pos="720"/>
        </w:tabs>
        <w:spacing w:after="0"/>
        <w:ind w:left="360"/>
        <w:jc w:val="both"/>
        <w:rPr>
          <w:rFonts w:eastAsia="Times New Roman"/>
          <w:b/>
          <w:szCs w:val="24"/>
        </w:rPr>
      </w:pPr>
      <w:r w:rsidRPr="00355CC6">
        <w:rPr>
          <w:rFonts w:eastAsia="Times New Roman"/>
          <w:b/>
          <w:szCs w:val="24"/>
        </w:rPr>
        <w:tab/>
      </w:r>
      <w:r w:rsidR="00457587">
        <w:rPr>
          <w:rFonts w:eastAsia="Times New Roman"/>
          <w:b/>
          <w:szCs w:val="24"/>
        </w:rPr>
        <w:t xml:space="preserve">DOCO Coatings </w:t>
      </w:r>
      <w:bookmarkStart w:id="1" w:name="_GoBack"/>
      <w:bookmarkEnd w:id="1"/>
      <w:r w:rsidR="00DC0F25" w:rsidRPr="00355CC6">
        <w:rPr>
          <w:rFonts w:eastAsia="Times New Roman"/>
          <w:b/>
          <w:szCs w:val="24"/>
        </w:rPr>
        <w:t>$289,192.00</w:t>
      </w:r>
    </w:p>
    <w:p w14:paraId="0BB10CDA" w14:textId="058416CF" w:rsidR="008E15BB" w:rsidRPr="00BA1149" w:rsidRDefault="008E15BB" w:rsidP="003878B5">
      <w:pPr>
        <w:spacing w:after="0" w:line="254" w:lineRule="auto"/>
        <w:ind w:left="360"/>
        <w:jc w:val="both"/>
        <w:rPr>
          <w:rFonts w:eastAsia="Times New Roman"/>
          <w:szCs w:val="24"/>
        </w:rPr>
      </w:pPr>
      <w:r w:rsidRPr="00BA1149">
        <w:rPr>
          <w:rFonts w:eastAsia="Times New Roman"/>
          <w:szCs w:val="24"/>
        </w:rPr>
        <w:t xml:space="preserve">Pamela Samples made a motion to approve Sims Painting estimate in the amount of $33,175.00.  Dan Swafford seconded.  Roll call vote:  William Ellis – </w:t>
      </w:r>
      <w:r w:rsidR="00E141A7" w:rsidRPr="00BA1149">
        <w:rPr>
          <w:rFonts w:eastAsia="Times New Roman"/>
          <w:szCs w:val="24"/>
        </w:rPr>
        <w:t>yes</w:t>
      </w:r>
      <w:r w:rsidRPr="00BA1149">
        <w:rPr>
          <w:rFonts w:eastAsia="Times New Roman"/>
          <w:szCs w:val="24"/>
        </w:rPr>
        <w:t xml:space="preserve">; Dan Swafford – </w:t>
      </w:r>
      <w:r w:rsidR="00E141A7" w:rsidRPr="00BA1149">
        <w:rPr>
          <w:rFonts w:eastAsia="Times New Roman"/>
          <w:szCs w:val="24"/>
        </w:rPr>
        <w:t>yes</w:t>
      </w:r>
      <w:r w:rsidRPr="00BA1149">
        <w:rPr>
          <w:rFonts w:eastAsia="Times New Roman"/>
          <w:szCs w:val="24"/>
        </w:rPr>
        <w:t xml:space="preserve">; Pamela Samples - </w:t>
      </w:r>
      <w:r w:rsidR="00E141A7" w:rsidRPr="00BA1149">
        <w:rPr>
          <w:rFonts w:eastAsia="Times New Roman"/>
          <w:szCs w:val="24"/>
        </w:rPr>
        <w:t>yes</w:t>
      </w:r>
      <w:r w:rsidRPr="00BA1149">
        <w:rPr>
          <w:rFonts w:eastAsia="Times New Roman"/>
          <w:szCs w:val="24"/>
        </w:rPr>
        <w:t>.  Motion Carried.</w:t>
      </w:r>
    </w:p>
    <w:p w14:paraId="057C6576" w14:textId="2C7F5FB2" w:rsidR="008E15BB" w:rsidRPr="00BA1149" w:rsidRDefault="008E15BB" w:rsidP="00523E3A">
      <w:pPr>
        <w:tabs>
          <w:tab w:val="left" w:pos="720"/>
        </w:tabs>
        <w:spacing w:after="0"/>
        <w:ind w:left="360"/>
        <w:jc w:val="both"/>
        <w:rPr>
          <w:rFonts w:eastAsia="Times New Roman"/>
          <w:b/>
          <w:bCs/>
          <w:sz w:val="16"/>
          <w:szCs w:val="16"/>
        </w:rPr>
      </w:pPr>
    </w:p>
    <w:p w14:paraId="2D86F619" w14:textId="7294545C" w:rsidR="00E141A7" w:rsidRPr="00BA1149" w:rsidRDefault="00E141A7" w:rsidP="00523E3A">
      <w:pPr>
        <w:tabs>
          <w:tab w:val="left" w:pos="720"/>
        </w:tabs>
        <w:spacing w:after="0"/>
        <w:ind w:left="360"/>
        <w:jc w:val="both"/>
        <w:rPr>
          <w:rFonts w:eastAsia="Times New Roman"/>
          <w:szCs w:val="24"/>
        </w:rPr>
      </w:pPr>
      <w:r w:rsidRPr="00BA1149">
        <w:rPr>
          <w:rFonts w:eastAsia="Times New Roman"/>
          <w:b/>
          <w:bCs/>
          <w:szCs w:val="24"/>
        </w:rPr>
        <w:t>Kevin Patton</w:t>
      </w:r>
      <w:r w:rsidRPr="00BA1149">
        <w:rPr>
          <w:rFonts w:eastAsia="Times New Roman"/>
          <w:szCs w:val="24"/>
        </w:rPr>
        <w:t xml:space="preserve">, Fire Chief requested a short Work Session before the next council meeting to discuss an Aid Agreement with a neighboring department with the council.  Darla Brown, Town Attorney agreed it could be done at a Work Session.  It shouldn’t be more than 30 minutes.  </w:t>
      </w:r>
    </w:p>
    <w:p w14:paraId="3F75478E" w14:textId="1146EF6D" w:rsidR="00E141A7" w:rsidRPr="00BA1149" w:rsidRDefault="00E141A7" w:rsidP="00523E3A">
      <w:pPr>
        <w:tabs>
          <w:tab w:val="left" w:pos="720"/>
        </w:tabs>
        <w:spacing w:after="0"/>
        <w:ind w:left="360"/>
        <w:jc w:val="both"/>
        <w:rPr>
          <w:rFonts w:eastAsia="Times New Roman"/>
          <w:b/>
          <w:bCs/>
          <w:sz w:val="16"/>
          <w:szCs w:val="16"/>
        </w:rPr>
      </w:pPr>
    </w:p>
    <w:p w14:paraId="695BDE18" w14:textId="4FF216D6" w:rsidR="00E141A7" w:rsidRPr="00BA1149" w:rsidRDefault="00E141A7" w:rsidP="00523E3A">
      <w:pPr>
        <w:tabs>
          <w:tab w:val="left" w:pos="720"/>
        </w:tabs>
        <w:spacing w:after="0"/>
        <w:ind w:left="360"/>
        <w:jc w:val="both"/>
        <w:rPr>
          <w:rFonts w:eastAsia="Times New Roman"/>
          <w:szCs w:val="24"/>
        </w:rPr>
      </w:pPr>
      <w:r w:rsidRPr="00BA1149">
        <w:rPr>
          <w:rFonts w:eastAsia="Times New Roman"/>
          <w:b/>
          <w:bCs/>
          <w:szCs w:val="24"/>
        </w:rPr>
        <w:t>Denise Line</w:t>
      </w:r>
      <w:r w:rsidRPr="00BA1149">
        <w:rPr>
          <w:rFonts w:eastAsia="Times New Roman"/>
          <w:szCs w:val="24"/>
        </w:rPr>
        <w:t xml:space="preserve">, Planner announced that Terry Baker, Plan Commission and Board of Zoning Appeals member had passed away.  He had been a Plan Commission member since May 4, 1992.  She asked for everyone to remember his wife Fran during this difficult time. </w:t>
      </w:r>
    </w:p>
    <w:p w14:paraId="1562FFD6" w14:textId="11FD8465" w:rsidR="00E141A7" w:rsidRPr="00BA1149" w:rsidRDefault="00E141A7" w:rsidP="00523E3A">
      <w:pPr>
        <w:tabs>
          <w:tab w:val="left" w:pos="720"/>
        </w:tabs>
        <w:spacing w:after="0"/>
        <w:ind w:left="360"/>
        <w:jc w:val="both"/>
        <w:rPr>
          <w:rFonts w:eastAsia="Times New Roman"/>
          <w:b/>
          <w:bCs/>
          <w:sz w:val="16"/>
          <w:szCs w:val="16"/>
        </w:rPr>
      </w:pPr>
    </w:p>
    <w:p w14:paraId="45CCCD64" w14:textId="36DC38F1" w:rsidR="00E141A7" w:rsidRPr="00BA1149" w:rsidRDefault="00E141A7" w:rsidP="00523E3A">
      <w:pPr>
        <w:tabs>
          <w:tab w:val="left" w:pos="720"/>
        </w:tabs>
        <w:spacing w:after="0"/>
        <w:ind w:left="360"/>
        <w:jc w:val="both"/>
        <w:rPr>
          <w:rFonts w:eastAsia="Times New Roman"/>
          <w:szCs w:val="24"/>
        </w:rPr>
      </w:pPr>
      <w:r w:rsidRPr="00BA1149">
        <w:rPr>
          <w:rFonts w:eastAsia="Times New Roman"/>
          <w:b/>
          <w:bCs/>
          <w:szCs w:val="24"/>
        </w:rPr>
        <w:t>Sandra Hash</w:t>
      </w:r>
      <w:r w:rsidRPr="00BA1149">
        <w:rPr>
          <w:rFonts w:eastAsia="Times New Roman"/>
          <w:szCs w:val="24"/>
        </w:rPr>
        <w:t xml:space="preserve">, Clerk Treasurer thanked everyone for letting her speak </w:t>
      </w:r>
      <w:r w:rsidR="004D5FA5" w:rsidRPr="00BA1149">
        <w:rPr>
          <w:rFonts w:eastAsia="Times New Roman"/>
          <w:szCs w:val="24"/>
        </w:rPr>
        <w:t xml:space="preserve">and try to persuade them without getting angry concerning the levy appeals.  William Ellis thanked her for everything she does.  </w:t>
      </w:r>
    </w:p>
    <w:p w14:paraId="39814187" w14:textId="2EBBB8ED" w:rsidR="004D5FA5" w:rsidRPr="00BA1149" w:rsidRDefault="004D5FA5" w:rsidP="00523E3A">
      <w:pPr>
        <w:tabs>
          <w:tab w:val="left" w:pos="720"/>
        </w:tabs>
        <w:spacing w:after="0"/>
        <w:ind w:left="360"/>
        <w:jc w:val="both"/>
        <w:rPr>
          <w:rFonts w:eastAsia="Times New Roman"/>
          <w:sz w:val="16"/>
          <w:szCs w:val="16"/>
        </w:rPr>
      </w:pPr>
    </w:p>
    <w:p w14:paraId="72B2309D" w14:textId="7EB87642" w:rsidR="004D5FA5" w:rsidRPr="00BA1149" w:rsidRDefault="004D5FA5" w:rsidP="00523E3A">
      <w:pPr>
        <w:tabs>
          <w:tab w:val="left" w:pos="720"/>
        </w:tabs>
        <w:spacing w:after="0"/>
        <w:ind w:left="360"/>
        <w:jc w:val="both"/>
        <w:rPr>
          <w:rFonts w:eastAsia="Times New Roman"/>
          <w:szCs w:val="24"/>
        </w:rPr>
      </w:pPr>
      <w:r w:rsidRPr="00BA1149">
        <w:rPr>
          <w:rFonts w:eastAsia="Times New Roman"/>
          <w:b/>
          <w:bCs/>
          <w:szCs w:val="24"/>
        </w:rPr>
        <w:t>Michael Farmer</w:t>
      </w:r>
      <w:r w:rsidRPr="00BA1149">
        <w:rPr>
          <w:rFonts w:eastAsia="Times New Roman"/>
          <w:szCs w:val="24"/>
        </w:rPr>
        <w:t>, Town Manager announced the upcoming weekend is</w:t>
      </w:r>
      <w:r w:rsidR="00BA1149">
        <w:rPr>
          <w:rFonts w:eastAsia="Times New Roman"/>
          <w:szCs w:val="24"/>
        </w:rPr>
        <w:t xml:space="preserve"> the Monroe County Fall Festival,</w:t>
      </w:r>
      <w:r w:rsidRPr="00BA1149">
        <w:rPr>
          <w:rFonts w:eastAsia="Times New Roman"/>
          <w:szCs w:val="24"/>
        </w:rPr>
        <w:t xml:space="preserve"> Thursday, September 15, 2022 through Saturday, September 17, 2022.  He encouraged everyone to come out and enjoy the festivities of this long-time tradition to the Town.  </w:t>
      </w:r>
    </w:p>
    <w:p w14:paraId="73C4CBAB" w14:textId="6BFA1F33" w:rsidR="004D5FA5" w:rsidRPr="00355CC6" w:rsidRDefault="004D5FA5" w:rsidP="00523E3A">
      <w:pPr>
        <w:tabs>
          <w:tab w:val="left" w:pos="720"/>
        </w:tabs>
        <w:spacing w:after="0"/>
        <w:ind w:left="360"/>
        <w:jc w:val="both"/>
        <w:rPr>
          <w:rFonts w:eastAsia="Times New Roman"/>
          <w:b/>
          <w:bCs/>
          <w:sz w:val="16"/>
          <w:szCs w:val="16"/>
        </w:rPr>
      </w:pPr>
    </w:p>
    <w:p w14:paraId="758BE075" w14:textId="3D8E9480" w:rsidR="004D5FA5" w:rsidRPr="00BA1149" w:rsidRDefault="004D5FA5" w:rsidP="00523E3A">
      <w:pPr>
        <w:tabs>
          <w:tab w:val="left" w:pos="720"/>
        </w:tabs>
        <w:spacing w:after="0"/>
        <w:ind w:left="360"/>
        <w:jc w:val="both"/>
        <w:rPr>
          <w:rFonts w:eastAsia="Times New Roman"/>
          <w:szCs w:val="24"/>
        </w:rPr>
      </w:pPr>
      <w:r w:rsidRPr="00BA1149">
        <w:rPr>
          <w:rFonts w:eastAsia="Times New Roman"/>
          <w:b/>
          <w:bCs/>
          <w:szCs w:val="24"/>
        </w:rPr>
        <w:t>Denise Line</w:t>
      </w:r>
      <w:r w:rsidRPr="00BA1149">
        <w:rPr>
          <w:rFonts w:eastAsia="Times New Roman"/>
          <w:szCs w:val="24"/>
        </w:rPr>
        <w:t xml:space="preserve">, Planner also mentioned that the Food Truck Wednesday wrapped up another season last week.  It was very successful and </w:t>
      </w:r>
      <w:r w:rsidR="00217035" w:rsidRPr="00BA1149">
        <w:rPr>
          <w:rFonts w:eastAsia="Times New Roman"/>
          <w:szCs w:val="24"/>
        </w:rPr>
        <w:t xml:space="preserve">she </w:t>
      </w:r>
      <w:r w:rsidRPr="00BA1149">
        <w:rPr>
          <w:rFonts w:eastAsia="Times New Roman"/>
          <w:szCs w:val="24"/>
        </w:rPr>
        <w:t xml:space="preserve">is excited for next year. </w:t>
      </w:r>
    </w:p>
    <w:p w14:paraId="1ED683FA" w14:textId="77777777" w:rsidR="00523E3A" w:rsidRPr="00355CC6" w:rsidRDefault="00523E3A" w:rsidP="00523E3A">
      <w:pPr>
        <w:tabs>
          <w:tab w:val="left" w:pos="720"/>
        </w:tabs>
        <w:spacing w:after="0"/>
        <w:ind w:left="360"/>
        <w:jc w:val="both"/>
        <w:rPr>
          <w:rFonts w:eastAsia="Times New Roman"/>
          <w:sz w:val="8"/>
          <w:szCs w:val="8"/>
        </w:rPr>
      </w:pPr>
    </w:p>
    <w:p w14:paraId="2691C68B" w14:textId="77777777" w:rsidR="00523E3A" w:rsidRPr="00BA1149" w:rsidRDefault="00523E3A" w:rsidP="00523E3A">
      <w:pPr>
        <w:tabs>
          <w:tab w:val="left" w:pos="720"/>
        </w:tabs>
        <w:spacing w:after="0"/>
        <w:ind w:left="360"/>
        <w:jc w:val="both"/>
        <w:rPr>
          <w:rFonts w:eastAsia="Times New Roman"/>
          <w:b/>
          <w:bCs/>
          <w:szCs w:val="24"/>
        </w:rPr>
      </w:pPr>
      <w:r w:rsidRPr="00BA1149">
        <w:rPr>
          <w:rFonts w:eastAsia="Times New Roman"/>
          <w:b/>
          <w:bCs/>
          <w:szCs w:val="24"/>
        </w:rPr>
        <w:t>Adjournment</w:t>
      </w:r>
    </w:p>
    <w:p w14:paraId="417A893B" w14:textId="77777777" w:rsidR="00523E3A" w:rsidRPr="00355CC6" w:rsidRDefault="00523E3A" w:rsidP="00523E3A">
      <w:pPr>
        <w:tabs>
          <w:tab w:val="left" w:pos="720"/>
        </w:tabs>
        <w:spacing w:after="0"/>
        <w:ind w:left="360"/>
        <w:jc w:val="both"/>
        <w:rPr>
          <w:rFonts w:eastAsia="Times New Roman"/>
          <w:b/>
          <w:bCs/>
          <w:sz w:val="8"/>
          <w:szCs w:val="8"/>
        </w:rPr>
      </w:pPr>
    </w:p>
    <w:p w14:paraId="14EF61E5" w14:textId="780D61F4" w:rsidR="00523E3A" w:rsidRPr="00BA1149" w:rsidRDefault="00523E3A" w:rsidP="00523E3A">
      <w:pPr>
        <w:tabs>
          <w:tab w:val="left" w:pos="720"/>
        </w:tabs>
        <w:spacing w:after="0"/>
        <w:ind w:left="360"/>
        <w:jc w:val="both"/>
        <w:rPr>
          <w:rFonts w:eastAsia="Times New Roman"/>
          <w:szCs w:val="24"/>
        </w:rPr>
      </w:pPr>
      <w:r w:rsidRPr="00BA1149">
        <w:rPr>
          <w:rFonts w:eastAsia="Times New Roman"/>
          <w:szCs w:val="24"/>
        </w:rPr>
        <w:t>William Ellis, Council President adjourned the meeting at 8:</w:t>
      </w:r>
      <w:r w:rsidR="00697BA9" w:rsidRPr="00BA1149">
        <w:rPr>
          <w:rFonts w:eastAsia="Times New Roman"/>
          <w:szCs w:val="24"/>
        </w:rPr>
        <w:t>19</w:t>
      </w:r>
      <w:r w:rsidRPr="00BA1149">
        <w:rPr>
          <w:rFonts w:eastAsia="Times New Roman"/>
          <w:szCs w:val="24"/>
        </w:rPr>
        <w:t xml:space="preserve"> p.m. </w:t>
      </w:r>
    </w:p>
    <w:p w14:paraId="3E8B5047" w14:textId="77777777" w:rsidR="00523E3A" w:rsidRPr="00BA1149" w:rsidRDefault="00523E3A" w:rsidP="00523E3A">
      <w:pPr>
        <w:spacing w:after="0" w:line="240" w:lineRule="auto"/>
        <w:ind w:left="360" w:right="180"/>
        <w:jc w:val="both"/>
        <w:rPr>
          <w:rFonts w:eastAsia="Times New Roman"/>
          <w:szCs w:val="24"/>
          <w:u w:val="single"/>
        </w:rPr>
      </w:pPr>
    </w:p>
    <w:p w14:paraId="01939594" w14:textId="77777777" w:rsidR="00523E3A" w:rsidRPr="00BA1149" w:rsidRDefault="00523E3A" w:rsidP="00523E3A">
      <w:pPr>
        <w:spacing w:after="0" w:line="240" w:lineRule="auto"/>
        <w:ind w:left="360" w:right="180"/>
        <w:jc w:val="both"/>
        <w:rPr>
          <w:rFonts w:eastAsia="Times New Roman"/>
          <w:szCs w:val="24"/>
        </w:rPr>
      </w:pP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p>
    <w:p w14:paraId="15DE03D1" w14:textId="77777777" w:rsidR="00523E3A" w:rsidRPr="00BA1149" w:rsidRDefault="00523E3A" w:rsidP="00523E3A">
      <w:pPr>
        <w:spacing w:after="0" w:line="240" w:lineRule="auto"/>
        <w:ind w:left="360" w:right="180"/>
        <w:jc w:val="both"/>
        <w:rPr>
          <w:rFonts w:eastAsia="Times New Roman"/>
          <w:szCs w:val="24"/>
        </w:rPr>
      </w:pPr>
      <w:r w:rsidRPr="00BA1149">
        <w:rPr>
          <w:rFonts w:eastAsia="Times New Roman"/>
          <w:szCs w:val="24"/>
        </w:rPr>
        <w:t>William Ellis, President</w:t>
      </w:r>
      <w:r w:rsidRPr="00BA1149">
        <w:rPr>
          <w:rFonts w:eastAsia="Times New Roman"/>
          <w:szCs w:val="24"/>
        </w:rPr>
        <w:tab/>
      </w:r>
      <w:r w:rsidRPr="00BA1149">
        <w:rPr>
          <w:rFonts w:eastAsia="Times New Roman"/>
          <w:szCs w:val="24"/>
        </w:rPr>
        <w:tab/>
      </w:r>
      <w:r w:rsidRPr="00BA1149">
        <w:rPr>
          <w:rFonts w:eastAsia="Times New Roman"/>
          <w:szCs w:val="24"/>
        </w:rPr>
        <w:tab/>
        <w:t xml:space="preserve">Trevor Sager, Vice President </w:t>
      </w:r>
    </w:p>
    <w:p w14:paraId="0145337C" w14:textId="77777777" w:rsidR="00523E3A" w:rsidRPr="00BA1149" w:rsidRDefault="00523E3A" w:rsidP="00523E3A">
      <w:pPr>
        <w:spacing w:after="0" w:line="240" w:lineRule="auto"/>
        <w:ind w:left="360" w:right="180"/>
        <w:jc w:val="both"/>
        <w:rPr>
          <w:rFonts w:eastAsia="Times New Roman"/>
          <w:szCs w:val="24"/>
          <w:u w:val="single"/>
        </w:rPr>
      </w:pPr>
    </w:p>
    <w:p w14:paraId="56D4D0C2" w14:textId="77777777" w:rsidR="00523E3A" w:rsidRPr="00BA1149" w:rsidRDefault="00523E3A" w:rsidP="00523E3A">
      <w:pPr>
        <w:spacing w:after="0" w:line="240" w:lineRule="auto"/>
        <w:ind w:left="360" w:right="180"/>
        <w:jc w:val="both"/>
        <w:rPr>
          <w:rFonts w:eastAsia="Times New Roman"/>
          <w:szCs w:val="24"/>
          <w:u w:val="single"/>
        </w:rPr>
      </w:pP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r w:rsidRPr="00BA1149">
        <w:rPr>
          <w:rFonts w:eastAsia="Times New Roman"/>
          <w:szCs w:val="24"/>
          <w:u w:val="single"/>
        </w:rPr>
        <w:tab/>
      </w:r>
    </w:p>
    <w:p w14:paraId="3D598738" w14:textId="77777777" w:rsidR="00523E3A" w:rsidRPr="00BA1149" w:rsidRDefault="00523E3A" w:rsidP="00523E3A">
      <w:pPr>
        <w:spacing w:after="0" w:line="240" w:lineRule="auto"/>
        <w:ind w:left="360" w:right="180"/>
        <w:jc w:val="both"/>
        <w:rPr>
          <w:rFonts w:eastAsia="Times New Roman"/>
          <w:szCs w:val="24"/>
        </w:rPr>
      </w:pPr>
      <w:r w:rsidRPr="00BA1149">
        <w:rPr>
          <w:rFonts w:eastAsia="Times New Roman"/>
          <w:szCs w:val="24"/>
        </w:rPr>
        <w:t>Scott Oldham</w:t>
      </w:r>
      <w:r w:rsidRPr="00BA1149">
        <w:rPr>
          <w:rFonts w:eastAsia="Times New Roman"/>
          <w:szCs w:val="24"/>
        </w:rPr>
        <w:tab/>
      </w:r>
      <w:r w:rsidRPr="00BA1149">
        <w:rPr>
          <w:rFonts w:eastAsia="Times New Roman"/>
          <w:szCs w:val="24"/>
        </w:rPr>
        <w:tab/>
      </w:r>
      <w:r w:rsidRPr="00BA1149">
        <w:rPr>
          <w:rFonts w:eastAsia="Times New Roman"/>
          <w:szCs w:val="24"/>
        </w:rPr>
        <w:tab/>
      </w:r>
      <w:r w:rsidRPr="00BA1149">
        <w:rPr>
          <w:rFonts w:eastAsia="Times New Roman"/>
          <w:szCs w:val="24"/>
        </w:rPr>
        <w:tab/>
        <w:t>Pamela Samples</w:t>
      </w:r>
    </w:p>
    <w:p w14:paraId="2EA549C9" w14:textId="77777777" w:rsidR="00523E3A" w:rsidRPr="00BA1149" w:rsidRDefault="00523E3A" w:rsidP="00523E3A">
      <w:pPr>
        <w:spacing w:after="0" w:line="240" w:lineRule="auto"/>
        <w:ind w:left="360" w:right="180"/>
        <w:jc w:val="both"/>
        <w:rPr>
          <w:rFonts w:eastAsia="Times New Roman"/>
          <w:szCs w:val="24"/>
        </w:rPr>
      </w:pPr>
    </w:p>
    <w:p w14:paraId="160C60B7" w14:textId="6ECA50D5" w:rsidR="00523E3A" w:rsidRPr="00BA1149" w:rsidRDefault="00523E3A" w:rsidP="00355CC6">
      <w:pPr>
        <w:spacing w:after="0" w:line="240" w:lineRule="auto"/>
        <w:ind w:left="288" w:right="180"/>
        <w:jc w:val="both"/>
        <w:rPr>
          <w:rFonts w:eastAsia="Times New Roman"/>
          <w:szCs w:val="24"/>
        </w:rPr>
      </w:pPr>
      <w:r w:rsidRPr="00BA1149">
        <w:rPr>
          <w:rFonts w:eastAsia="Times New Roman"/>
          <w:szCs w:val="24"/>
        </w:rPr>
        <w:t>___________________________</w:t>
      </w:r>
      <w:r w:rsidR="00355CC6">
        <w:rPr>
          <w:rFonts w:eastAsia="Times New Roman"/>
          <w:szCs w:val="24"/>
        </w:rPr>
        <w:t>_</w:t>
      </w:r>
      <w:r w:rsidRPr="00BA1149">
        <w:rPr>
          <w:rFonts w:eastAsia="Times New Roman"/>
          <w:szCs w:val="24"/>
        </w:rPr>
        <w:tab/>
      </w:r>
      <w:r w:rsidR="00355CC6">
        <w:rPr>
          <w:rFonts w:eastAsia="Times New Roman"/>
          <w:szCs w:val="24"/>
          <w:u w:val="single"/>
        </w:rPr>
        <w:tab/>
      </w:r>
      <w:r w:rsidR="00355CC6">
        <w:rPr>
          <w:rFonts w:eastAsia="Times New Roman"/>
          <w:szCs w:val="24"/>
          <w:u w:val="single"/>
        </w:rPr>
        <w:tab/>
      </w:r>
      <w:r w:rsidR="00355CC6">
        <w:rPr>
          <w:rFonts w:eastAsia="Times New Roman"/>
          <w:szCs w:val="24"/>
          <w:u w:val="single"/>
        </w:rPr>
        <w:tab/>
      </w:r>
      <w:r w:rsidR="00355CC6">
        <w:rPr>
          <w:rFonts w:eastAsia="Times New Roman"/>
          <w:szCs w:val="24"/>
          <w:u w:val="single"/>
        </w:rPr>
        <w:tab/>
      </w:r>
      <w:r w:rsidR="00355CC6">
        <w:rPr>
          <w:rFonts w:eastAsia="Times New Roman"/>
          <w:szCs w:val="24"/>
          <w:u w:val="single"/>
        </w:rPr>
        <w:tab/>
      </w:r>
    </w:p>
    <w:p w14:paraId="683E341B" w14:textId="323506D2" w:rsidR="00B96F4A" w:rsidRPr="00355CC6" w:rsidRDefault="00355CC6" w:rsidP="00355CC6">
      <w:pPr>
        <w:spacing w:after="0" w:line="240" w:lineRule="auto"/>
        <w:ind w:left="288" w:right="180"/>
        <w:jc w:val="both"/>
        <w:rPr>
          <w:rFonts w:eastAsia="Times New Roman"/>
          <w:szCs w:val="24"/>
        </w:rPr>
      </w:pPr>
      <w:r>
        <w:rPr>
          <w:rFonts w:eastAsia="Times New Roman"/>
          <w:szCs w:val="24"/>
        </w:rPr>
        <w:t xml:space="preserve"> Dan Swafford</w:t>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00523E3A" w:rsidRPr="00BA1149">
        <w:rPr>
          <w:rFonts w:eastAsia="Times New Roman"/>
          <w:szCs w:val="24"/>
        </w:rPr>
        <w:t>Sandra Hash, Clerk Treasurer, IAMC, MMC</w:t>
      </w:r>
    </w:p>
    <w:sectPr w:rsidR="00B96F4A" w:rsidRPr="00355CC6" w:rsidSect="002E5063">
      <w:headerReference w:type="default" r:id="rId6"/>
      <w:pgSz w:w="12240" w:h="20160" w:code="5"/>
      <w:pgMar w:top="720" w:right="1728" w:bottom="43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8F964" w14:textId="77777777" w:rsidR="00054754" w:rsidRDefault="00054754" w:rsidP="00246296">
      <w:pPr>
        <w:spacing w:after="0" w:line="240" w:lineRule="auto"/>
      </w:pPr>
      <w:r>
        <w:separator/>
      </w:r>
    </w:p>
  </w:endnote>
  <w:endnote w:type="continuationSeparator" w:id="0">
    <w:p w14:paraId="676A1729" w14:textId="77777777" w:rsidR="00054754" w:rsidRDefault="00054754" w:rsidP="0024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B2B2F" w14:textId="77777777" w:rsidR="00054754" w:rsidRDefault="00054754" w:rsidP="00246296">
      <w:pPr>
        <w:spacing w:after="0" w:line="240" w:lineRule="auto"/>
      </w:pPr>
      <w:r>
        <w:separator/>
      </w:r>
    </w:p>
  </w:footnote>
  <w:footnote w:type="continuationSeparator" w:id="0">
    <w:p w14:paraId="225EAE2B" w14:textId="77777777" w:rsidR="00054754" w:rsidRDefault="00054754" w:rsidP="00246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FDE15" w14:textId="77D69260" w:rsidR="00054754" w:rsidRDefault="00054754">
    <w:pPr>
      <w:pStyle w:val="Header"/>
    </w:pPr>
    <w:r>
      <w:t>Ellettsville Town Council Meeting September 12, 2022 continued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3A"/>
    <w:rsid w:val="000374DA"/>
    <w:rsid w:val="0004080C"/>
    <w:rsid w:val="00054754"/>
    <w:rsid w:val="00075B3B"/>
    <w:rsid w:val="00083497"/>
    <w:rsid w:val="000A37F9"/>
    <w:rsid w:val="001016EF"/>
    <w:rsid w:val="00115EC5"/>
    <w:rsid w:val="001232DF"/>
    <w:rsid w:val="0013783A"/>
    <w:rsid w:val="001572A4"/>
    <w:rsid w:val="00163F7B"/>
    <w:rsid w:val="001673D8"/>
    <w:rsid w:val="0017261B"/>
    <w:rsid w:val="001E0F65"/>
    <w:rsid w:val="001E7FCF"/>
    <w:rsid w:val="00212EE7"/>
    <w:rsid w:val="00217035"/>
    <w:rsid w:val="002223AE"/>
    <w:rsid w:val="00246296"/>
    <w:rsid w:val="00255ADD"/>
    <w:rsid w:val="00297716"/>
    <w:rsid w:val="002C10A2"/>
    <w:rsid w:val="002C6F36"/>
    <w:rsid w:val="002E5063"/>
    <w:rsid w:val="00314F2D"/>
    <w:rsid w:val="00355CC6"/>
    <w:rsid w:val="003839B9"/>
    <w:rsid w:val="003878B5"/>
    <w:rsid w:val="003944AC"/>
    <w:rsid w:val="003C131E"/>
    <w:rsid w:val="003C38DC"/>
    <w:rsid w:val="004277B4"/>
    <w:rsid w:val="004277DD"/>
    <w:rsid w:val="0044694A"/>
    <w:rsid w:val="00457587"/>
    <w:rsid w:val="004B099B"/>
    <w:rsid w:val="004B1891"/>
    <w:rsid w:val="004D5FA5"/>
    <w:rsid w:val="004E2A00"/>
    <w:rsid w:val="0050413A"/>
    <w:rsid w:val="00523E3A"/>
    <w:rsid w:val="00527E4E"/>
    <w:rsid w:val="00547CD9"/>
    <w:rsid w:val="00592D60"/>
    <w:rsid w:val="005B500A"/>
    <w:rsid w:val="005C3F4D"/>
    <w:rsid w:val="005F7180"/>
    <w:rsid w:val="00620D43"/>
    <w:rsid w:val="0062492D"/>
    <w:rsid w:val="00651075"/>
    <w:rsid w:val="00663AB1"/>
    <w:rsid w:val="00666BA6"/>
    <w:rsid w:val="00697BA9"/>
    <w:rsid w:val="006B50E3"/>
    <w:rsid w:val="006B7C11"/>
    <w:rsid w:val="006E3D5D"/>
    <w:rsid w:val="006E6378"/>
    <w:rsid w:val="007058F5"/>
    <w:rsid w:val="00732851"/>
    <w:rsid w:val="0074343D"/>
    <w:rsid w:val="00747859"/>
    <w:rsid w:val="00756CCC"/>
    <w:rsid w:val="00781A24"/>
    <w:rsid w:val="00785685"/>
    <w:rsid w:val="00807132"/>
    <w:rsid w:val="00822BA7"/>
    <w:rsid w:val="00831D0F"/>
    <w:rsid w:val="008503CE"/>
    <w:rsid w:val="008639C6"/>
    <w:rsid w:val="0087135B"/>
    <w:rsid w:val="008E15BB"/>
    <w:rsid w:val="00932760"/>
    <w:rsid w:val="00932EB9"/>
    <w:rsid w:val="00960448"/>
    <w:rsid w:val="00992167"/>
    <w:rsid w:val="009A08BE"/>
    <w:rsid w:val="009A626E"/>
    <w:rsid w:val="009C51AE"/>
    <w:rsid w:val="009D1C03"/>
    <w:rsid w:val="009F112D"/>
    <w:rsid w:val="00A01A41"/>
    <w:rsid w:val="00A16956"/>
    <w:rsid w:val="00A25895"/>
    <w:rsid w:val="00A627EE"/>
    <w:rsid w:val="00A95844"/>
    <w:rsid w:val="00A96CE5"/>
    <w:rsid w:val="00AA1B95"/>
    <w:rsid w:val="00AB1E09"/>
    <w:rsid w:val="00AD1473"/>
    <w:rsid w:val="00AD46F7"/>
    <w:rsid w:val="00AE61D3"/>
    <w:rsid w:val="00B0656F"/>
    <w:rsid w:val="00B27313"/>
    <w:rsid w:val="00B4001B"/>
    <w:rsid w:val="00B57105"/>
    <w:rsid w:val="00B96F4A"/>
    <w:rsid w:val="00BA1149"/>
    <w:rsid w:val="00BA2584"/>
    <w:rsid w:val="00BC62BE"/>
    <w:rsid w:val="00BD4444"/>
    <w:rsid w:val="00BD4D6B"/>
    <w:rsid w:val="00BF26AC"/>
    <w:rsid w:val="00C06817"/>
    <w:rsid w:val="00C40E99"/>
    <w:rsid w:val="00C45EFB"/>
    <w:rsid w:val="00C666F9"/>
    <w:rsid w:val="00C94099"/>
    <w:rsid w:val="00CB5F3B"/>
    <w:rsid w:val="00CF25ED"/>
    <w:rsid w:val="00D00469"/>
    <w:rsid w:val="00D023F0"/>
    <w:rsid w:val="00D02CB8"/>
    <w:rsid w:val="00D13944"/>
    <w:rsid w:val="00D305A3"/>
    <w:rsid w:val="00D62692"/>
    <w:rsid w:val="00D669A8"/>
    <w:rsid w:val="00D818FB"/>
    <w:rsid w:val="00D874BB"/>
    <w:rsid w:val="00DA4F70"/>
    <w:rsid w:val="00DC0F25"/>
    <w:rsid w:val="00DC795A"/>
    <w:rsid w:val="00DD3B9F"/>
    <w:rsid w:val="00E11909"/>
    <w:rsid w:val="00E141A7"/>
    <w:rsid w:val="00E235B2"/>
    <w:rsid w:val="00E5014D"/>
    <w:rsid w:val="00E517BA"/>
    <w:rsid w:val="00E73DBA"/>
    <w:rsid w:val="00EB01CF"/>
    <w:rsid w:val="00EB0BAC"/>
    <w:rsid w:val="00F04A16"/>
    <w:rsid w:val="00F33D61"/>
    <w:rsid w:val="00F5758F"/>
    <w:rsid w:val="00F626EB"/>
    <w:rsid w:val="00FD0677"/>
    <w:rsid w:val="00FE635F"/>
    <w:rsid w:val="00FE70FA"/>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F96C"/>
  <w15:chartTrackingRefBased/>
  <w15:docId w15:val="{9BAC6E64-35D5-4599-BD88-3FA807C3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3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296"/>
  </w:style>
  <w:style w:type="paragraph" w:styleId="Footer">
    <w:name w:val="footer"/>
    <w:basedOn w:val="Normal"/>
    <w:link w:val="FooterChar"/>
    <w:uiPriority w:val="99"/>
    <w:unhideWhenUsed/>
    <w:rsid w:val="00246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296"/>
  </w:style>
  <w:style w:type="character" w:styleId="Hyperlink">
    <w:name w:val="Hyperlink"/>
    <w:basedOn w:val="DefaultParagraphFont"/>
    <w:uiPriority w:val="99"/>
    <w:semiHidden/>
    <w:unhideWhenUsed/>
    <w:rsid w:val="00D305A3"/>
    <w:rPr>
      <w:color w:val="0563C1"/>
      <w:u w:val="single"/>
    </w:rPr>
  </w:style>
  <w:style w:type="character" w:styleId="FollowedHyperlink">
    <w:name w:val="FollowedHyperlink"/>
    <w:basedOn w:val="DefaultParagraphFont"/>
    <w:uiPriority w:val="99"/>
    <w:semiHidden/>
    <w:unhideWhenUsed/>
    <w:rsid w:val="00D305A3"/>
    <w:rPr>
      <w:color w:val="954F72"/>
      <w:u w:val="single"/>
    </w:rPr>
  </w:style>
  <w:style w:type="paragraph" w:customStyle="1" w:styleId="msonormal0">
    <w:name w:val="msonormal"/>
    <w:basedOn w:val="Normal"/>
    <w:rsid w:val="00D305A3"/>
    <w:pPr>
      <w:spacing w:before="100" w:beforeAutospacing="1" w:after="100" w:afterAutospacing="1" w:line="240" w:lineRule="auto"/>
    </w:pPr>
    <w:rPr>
      <w:rFonts w:eastAsia="Times New Roman"/>
      <w:szCs w:val="24"/>
    </w:rPr>
  </w:style>
  <w:style w:type="paragraph" w:customStyle="1" w:styleId="xl63">
    <w:name w:val="xl63"/>
    <w:basedOn w:val="Normal"/>
    <w:rsid w:val="00D305A3"/>
    <w:pPr>
      <w:spacing w:before="100" w:beforeAutospacing="1" w:after="100" w:afterAutospacing="1" w:line="240" w:lineRule="auto"/>
    </w:pPr>
    <w:rPr>
      <w:rFonts w:eastAsia="Times New Roman"/>
      <w:b/>
      <w:bCs/>
      <w:sz w:val="28"/>
      <w:szCs w:val="28"/>
    </w:rPr>
  </w:style>
  <w:style w:type="paragraph" w:customStyle="1" w:styleId="xl64">
    <w:name w:val="xl64"/>
    <w:basedOn w:val="Normal"/>
    <w:rsid w:val="00D305A3"/>
    <w:pPr>
      <w:spacing w:before="100" w:beforeAutospacing="1" w:after="100" w:afterAutospacing="1" w:line="240" w:lineRule="auto"/>
      <w:jc w:val="center"/>
    </w:pPr>
    <w:rPr>
      <w:rFonts w:eastAsia="Times New Roman"/>
      <w:b/>
      <w:bCs/>
      <w:szCs w:val="24"/>
    </w:rPr>
  </w:style>
  <w:style w:type="paragraph" w:customStyle="1" w:styleId="xl65">
    <w:name w:val="xl65"/>
    <w:basedOn w:val="Normal"/>
    <w:rsid w:val="00D305A3"/>
    <w:pPr>
      <w:spacing w:before="100" w:beforeAutospacing="1" w:after="100" w:afterAutospacing="1" w:line="240" w:lineRule="auto"/>
      <w:textAlignment w:val="center"/>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091358">
      <w:bodyDiv w:val="1"/>
      <w:marLeft w:val="0"/>
      <w:marRight w:val="0"/>
      <w:marTop w:val="0"/>
      <w:marBottom w:val="0"/>
      <w:divBdr>
        <w:top w:val="none" w:sz="0" w:space="0" w:color="auto"/>
        <w:left w:val="none" w:sz="0" w:space="0" w:color="auto"/>
        <w:bottom w:val="none" w:sz="0" w:space="0" w:color="auto"/>
        <w:right w:val="none" w:sz="0" w:space="0" w:color="auto"/>
      </w:divBdr>
    </w:div>
    <w:div w:id="904145237">
      <w:bodyDiv w:val="1"/>
      <w:marLeft w:val="0"/>
      <w:marRight w:val="0"/>
      <w:marTop w:val="0"/>
      <w:marBottom w:val="0"/>
      <w:divBdr>
        <w:top w:val="none" w:sz="0" w:space="0" w:color="auto"/>
        <w:left w:val="none" w:sz="0" w:space="0" w:color="auto"/>
        <w:bottom w:val="none" w:sz="0" w:space="0" w:color="auto"/>
        <w:right w:val="none" w:sz="0" w:space="0" w:color="auto"/>
      </w:divBdr>
    </w:div>
    <w:div w:id="1007247963">
      <w:bodyDiv w:val="1"/>
      <w:marLeft w:val="0"/>
      <w:marRight w:val="0"/>
      <w:marTop w:val="0"/>
      <w:marBottom w:val="0"/>
      <w:divBdr>
        <w:top w:val="none" w:sz="0" w:space="0" w:color="auto"/>
        <w:left w:val="none" w:sz="0" w:space="0" w:color="auto"/>
        <w:bottom w:val="none" w:sz="0" w:space="0" w:color="auto"/>
        <w:right w:val="none" w:sz="0" w:space="0" w:color="auto"/>
      </w:divBdr>
    </w:div>
    <w:div w:id="1101532652">
      <w:bodyDiv w:val="1"/>
      <w:marLeft w:val="0"/>
      <w:marRight w:val="0"/>
      <w:marTop w:val="0"/>
      <w:marBottom w:val="0"/>
      <w:divBdr>
        <w:top w:val="none" w:sz="0" w:space="0" w:color="auto"/>
        <w:left w:val="none" w:sz="0" w:space="0" w:color="auto"/>
        <w:bottom w:val="none" w:sz="0" w:space="0" w:color="auto"/>
        <w:right w:val="none" w:sz="0" w:space="0" w:color="auto"/>
      </w:divBdr>
    </w:div>
    <w:div w:id="1117915262">
      <w:bodyDiv w:val="1"/>
      <w:marLeft w:val="0"/>
      <w:marRight w:val="0"/>
      <w:marTop w:val="0"/>
      <w:marBottom w:val="0"/>
      <w:divBdr>
        <w:top w:val="none" w:sz="0" w:space="0" w:color="auto"/>
        <w:left w:val="none" w:sz="0" w:space="0" w:color="auto"/>
        <w:bottom w:val="none" w:sz="0" w:space="0" w:color="auto"/>
        <w:right w:val="none" w:sz="0" w:space="0" w:color="auto"/>
      </w:divBdr>
    </w:div>
    <w:div w:id="1252353227">
      <w:bodyDiv w:val="1"/>
      <w:marLeft w:val="0"/>
      <w:marRight w:val="0"/>
      <w:marTop w:val="0"/>
      <w:marBottom w:val="0"/>
      <w:divBdr>
        <w:top w:val="none" w:sz="0" w:space="0" w:color="auto"/>
        <w:left w:val="none" w:sz="0" w:space="0" w:color="auto"/>
        <w:bottom w:val="none" w:sz="0" w:space="0" w:color="auto"/>
        <w:right w:val="none" w:sz="0" w:space="0" w:color="auto"/>
      </w:divBdr>
    </w:div>
    <w:div w:id="1454251921">
      <w:bodyDiv w:val="1"/>
      <w:marLeft w:val="0"/>
      <w:marRight w:val="0"/>
      <w:marTop w:val="0"/>
      <w:marBottom w:val="0"/>
      <w:divBdr>
        <w:top w:val="none" w:sz="0" w:space="0" w:color="auto"/>
        <w:left w:val="none" w:sz="0" w:space="0" w:color="auto"/>
        <w:bottom w:val="none" w:sz="0" w:space="0" w:color="auto"/>
        <w:right w:val="none" w:sz="0" w:space="0" w:color="auto"/>
      </w:divBdr>
    </w:div>
    <w:div w:id="1539927211">
      <w:bodyDiv w:val="1"/>
      <w:marLeft w:val="0"/>
      <w:marRight w:val="0"/>
      <w:marTop w:val="0"/>
      <w:marBottom w:val="0"/>
      <w:divBdr>
        <w:top w:val="none" w:sz="0" w:space="0" w:color="auto"/>
        <w:left w:val="none" w:sz="0" w:space="0" w:color="auto"/>
        <w:bottom w:val="none" w:sz="0" w:space="0" w:color="auto"/>
        <w:right w:val="none" w:sz="0" w:space="0" w:color="auto"/>
      </w:divBdr>
    </w:div>
    <w:div w:id="1854952287">
      <w:bodyDiv w:val="1"/>
      <w:marLeft w:val="0"/>
      <w:marRight w:val="0"/>
      <w:marTop w:val="0"/>
      <w:marBottom w:val="0"/>
      <w:divBdr>
        <w:top w:val="none" w:sz="0" w:space="0" w:color="auto"/>
        <w:left w:val="none" w:sz="0" w:space="0" w:color="auto"/>
        <w:bottom w:val="none" w:sz="0" w:space="0" w:color="auto"/>
        <w:right w:val="none" w:sz="0" w:space="0" w:color="auto"/>
      </w:divBdr>
    </w:div>
    <w:div w:id="19478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7</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Pettyjohn, Serena</dc:creator>
  <cp:keywords/>
  <dc:description/>
  <cp:lastModifiedBy>Sandra Hash</cp:lastModifiedBy>
  <cp:revision>29</cp:revision>
  <dcterms:created xsi:type="dcterms:W3CDTF">2022-09-13T15:13:00Z</dcterms:created>
  <dcterms:modified xsi:type="dcterms:W3CDTF">2022-09-23T19:21:00Z</dcterms:modified>
</cp:coreProperties>
</file>